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B1FBD" w14:textId="77777777" w:rsidR="00390C7C" w:rsidRPr="007C25E7" w:rsidRDefault="00390C7C" w:rsidP="00390C7C">
      <w:pPr>
        <w:pStyle w:val="Antrat2"/>
        <w:ind w:left="5103"/>
        <w:rPr>
          <w:rFonts w:asciiTheme="minorHAnsi" w:eastAsia="Calibri" w:hAnsiTheme="minorHAnsi" w:cstheme="minorHAnsi"/>
          <w:color w:val="auto"/>
          <w:sz w:val="22"/>
          <w:szCs w:val="22"/>
        </w:rPr>
      </w:pPr>
      <w:bookmarkStart w:id="0" w:name="_Toc235447515"/>
      <w:r w:rsidRPr="007C25E7">
        <w:rPr>
          <w:rFonts w:asciiTheme="minorHAnsi" w:eastAsia="Calibri" w:hAnsiTheme="minorHAnsi" w:cstheme="minorHAnsi"/>
          <w:color w:val="auto"/>
          <w:sz w:val="22"/>
          <w:szCs w:val="22"/>
        </w:rPr>
        <w:t>Pirkimo sąlygų 8 priedas „Tiekėjų kvalifikacijos reikalavimai ir reikalaujami kokybės bei aplinkos apsaugos vadybos sistemų standartai“</w:t>
      </w:r>
      <w:bookmarkEnd w:id="0"/>
    </w:p>
    <w:p w14:paraId="0B8D3462" w14:textId="77777777" w:rsidR="00390C7C" w:rsidRPr="00C178A3" w:rsidRDefault="00390C7C" w:rsidP="00390C7C">
      <w:pPr>
        <w:rPr>
          <w:rFonts w:cstheme="minorHAnsi"/>
          <w:b/>
          <w:bCs/>
          <w:smallCaps/>
          <w:sz w:val="22"/>
          <w:szCs w:val="22"/>
        </w:rPr>
      </w:pPr>
    </w:p>
    <w:p w14:paraId="431F5936" w14:textId="77777777" w:rsidR="00390C7C" w:rsidRPr="00FC6A55" w:rsidRDefault="00390C7C" w:rsidP="00390C7C">
      <w:pPr>
        <w:pStyle w:val="Paantrat"/>
        <w:spacing w:line="240" w:lineRule="auto"/>
        <w:jc w:val="center"/>
        <w:rPr>
          <w:rFonts w:cstheme="minorHAnsi"/>
          <w:b/>
          <w:bCs/>
          <w:smallCaps/>
          <w:sz w:val="22"/>
          <w:szCs w:val="22"/>
        </w:rPr>
      </w:pPr>
      <w:r w:rsidRPr="00FC6A55">
        <w:rPr>
          <w:rFonts w:cstheme="minorHAnsi"/>
          <w:b/>
          <w:bCs/>
          <w:smallCaps/>
          <w:sz w:val="22"/>
          <w:szCs w:val="22"/>
        </w:rPr>
        <w:t xml:space="preserve">TIEKĖJŲ KVALIFIKACIJOS REIKALAVIMAI IR REIKALAVIMAI LAIKYTIS </w:t>
      </w:r>
      <w:r w:rsidRPr="00FC6A55">
        <w:rPr>
          <w:rFonts w:cstheme="minorHAnsi"/>
          <w:b/>
          <w:bCs/>
          <w:sz w:val="22"/>
          <w:szCs w:val="22"/>
          <w:lang w:eastAsia="en-US"/>
        </w:rPr>
        <w:t>KOKYBĖS VADYBOS SISTEMOS IR (ARBA) APLINKOS APSAUGOS VADYBOS SISTEMOS STANDARTŲ</w:t>
      </w:r>
    </w:p>
    <w:p w14:paraId="6120D989" w14:textId="77777777" w:rsidR="00390C7C" w:rsidRDefault="00390C7C" w:rsidP="00390C7C">
      <w:pPr>
        <w:spacing w:line="240" w:lineRule="auto"/>
        <w:ind w:firstLine="709"/>
        <w:rPr>
          <w:rFonts w:eastAsiaTheme="minorHAnsi" w:cstheme="minorHAnsi"/>
          <w:iCs/>
          <w:sz w:val="22"/>
          <w:szCs w:val="22"/>
          <w:lang w:eastAsia="en-US"/>
        </w:rPr>
      </w:pPr>
    </w:p>
    <w:p w14:paraId="40A39108" w14:textId="77777777" w:rsidR="00390C7C" w:rsidRPr="00C178A3" w:rsidRDefault="00390C7C" w:rsidP="00B35F75">
      <w:pPr>
        <w:pStyle w:val="Sraopastraipa"/>
        <w:numPr>
          <w:ilvl w:val="0"/>
          <w:numId w:val="1"/>
        </w:numPr>
        <w:tabs>
          <w:tab w:val="left" w:pos="851"/>
        </w:tabs>
        <w:spacing w:after="0" w:line="20" w:lineRule="atLeast"/>
        <w:ind w:left="0" w:firstLine="567"/>
        <w:jc w:val="both"/>
        <w:rPr>
          <w:rFonts w:eastAsiaTheme="minorHAnsi" w:cstheme="minorHAnsi"/>
          <w:sz w:val="22"/>
          <w:szCs w:val="22"/>
        </w:rPr>
      </w:pPr>
      <w:r w:rsidRPr="00C178A3">
        <w:rPr>
          <w:rFonts w:eastAsiaTheme="minorHAnsi" w:cstheme="minorHAnsi"/>
          <w:sz w:val="22"/>
          <w:szCs w:val="22"/>
          <w:lang w:eastAsia="en-US"/>
        </w:rPr>
        <w:t>Tiekėjo kvalifikacija turi atitikti šiame priede nustatytus reikalavimus kvalifikacijai.</w:t>
      </w:r>
      <w:r w:rsidRPr="00C178A3">
        <w:rPr>
          <w:rFonts w:eastAsiaTheme="minorHAnsi" w:cstheme="minorHAnsi"/>
          <w:sz w:val="22"/>
          <w:szCs w:val="22"/>
        </w:rPr>
        <w:t xml:space="preserve"> </w:t>
      </w:r>
    </w:p>
    <w:p w14:paraId="5DFFBBB1" w14:textId="77777777" w:rsidR="00390C7C" w:rsidRPr="00C178A3" w:rsidRDefault="00390C7C" w:rsidP="00B35F75">
      <w:pPr>
        <w:pStyle w:val="Sraopastraipa"/>
        <w:numPr>
          <w:ilvl w:val="0"/>
          <w:numId w:val="1"/>
        </w:numPr>
        <w:tabs>
          <w:tab w:val="left" w:pos="851"/>
        </w:tabs>
        <w:spacing w:line="240" w:lineRule="auto"/>
        <w:ind w:left="0" w:firstLine="567"/>
        <w:jc w:val="both"/>
      </w:pPr>
      <w:r w:rsidRPr="00C178A3">
        <w:t>Jeigu pasiūlymą teikia tiekėjų grupė – reikalavimą turi atitikti tiekėjų grupės narys (-</w:t>
      </w:r>
      <w:proofErr w:type="spellStart"/>
      <w:r w:rsidRPr="00C178A3">
        <w:t>iai</w:t>
      </w:r>
      <w:proofErr w:type="spellEnd"/>
      <w:r w:rsidRPr="00C178A3">
        <w:t xml:space="preserve">), atsižvelgiant į jų prisiimamus įsipareigojimus sutarčiai vykdyti. Tiekėjas gali remtis kitų ūkio subjektų pajėgumais atsižvelgiant į jų prisiimamus įsipareigojimus sutarčiai vykdyti. </w:t>
      </w:r>
    </w:p>
    <w:p w14:paraId="36D062B2" w14:textId="77777777" w:rsidR="00390C7C" w:rsidRDefault="00390C7C" w:rsidP="00B35F75">
      <w:pPr>
        <w:pStyle w:val="Sraopastraipa"/>
        <w:numPr>
          <w:ilvl w:val="0"/>
          <w:numId w:val="1"/>
        </w:numPr>
        <w:tabs>
          <w:tab w:val="left" w:pos="851"/>
        </w:tabs>
        <w:spacing w:line="240" w:lineRule="auto"/>
        <w:ind w:left="0" w:firstLine="567"/>
        <w:jc w:val="both"/>
      </w:pPr>
      <w:r w:rsidRPr="00C178A3">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C178A3">
        <w:rPr>
          <w:i/>
          <w:iCs/>
        </w:rPr>
        <w:t>pirma</w:t>
      </w:r>
      <w:r w:rsidRPr="00C178A3">
        <w:t xml:space="preserve">, kad likę grupės partneriai tenkina perkančiosios organizacijos nustatytas dalyvavimo viešojo pirkimo procedūroje sąlygas ir, </w:t>
      </w:r>
      <w:r w:rsidRPr="00C178A3">
        <w:rPr>
          <w:i/>
          <w:iCs/>
        </w:rPr>
        <w:t>antra</w:t>
      </w:r>
      <w:r w:rsidRPr="00C178A3">
        <w:t>, kad dėl tolesnio jų dalyvavimo šioje procedūroje nebus iškreipta kitų dalyvių konkurencinė padėtis.</w:t>
      </w:r>
    </w:p>
    <w:p w14:paraId="736727FE" w14:textId="77777777" w:rsidR="00390C7C" w:rsidRPr="00C178A3" w:rsidRDefault="00390C7C" w:rsidP="00B35F75">
      <w:pPr>
        <w:pStyle w:val="Sraopastraipa"/>
        <w:numPr>
          <w:ilvl w:val="0"/>
          <w:numId w:val="1"/>
        </w:numPr>
        <w:tabs>
          <w:tab w:val="left" w:pos="851"/>
        </w:tabs>
        <w:spacing w:after="0" w:line="240" w:lineRule="auto"/>
        <w:ind w:left="0" w:firstLine="567"/>
        <w:jc w:val="both"/>
      </w:pPr>
      <w:r>
        <w:t>Šio dokumento 1 lentelėje nurodytų reikalavimų atitiktį tiekėjas deklaruoja su pasiūlymu pateikiamame EBVPD, o atitiktį reikalavimams įrodančių dokumentų bus prašoma pateikti tik iš galimo laimėtojo.</w:t>
      </w:r>
    </w:p>
    <w:p w14:paraId="58AC022C" w14:textId="77777777" w:rsidR="00390C7C" w:rsidRDefault="00390C7C" w:rsidP="00390C7C">
      <w:pPr>
        <w:pStyle w:val="Sraopastraipa"/>
        <w:tabs>
          <w:tab w:val="left" w:pos="851"/>
        </w:tabs>
        <w:spacing w:after="0" w:line="240" w:lineRule="auto"/>
        <w:ind w:left="567"/>
        <w:jc w:val="both"/>
        <w:rPr>
          <w:rFonts w:cstheme="minorHAnsi"/>
          <w:i/>
          <w:iCs/>
          <w:sz w:val="22"/>
          <w:szCs w:val="22"/>
        </w:rPr>
      </w:pPr>
    </w:p>
    <w:p w14:paraId="683C96CE" w14:textId="4446515C" w:rsidR="00390C7C" w:rsidRPr="004F4A70" w:rsidRDefault="00390C7C" w:rsidP="00390C7C">
      <w:pPr>
        <w:pStyle w:val="Sraopastraipa"/>
        <w:tabs>
          <w:tab w:val="left" w:pos="851"/>
        </w:tabs>
        <w:spacing w:after="0" w:line="240" w:lineRule="auto"/>
        <w:ind w:left="567"/>
        <w:jc w:val="both"/>
        <w:rPr>
          <w:rFonts w:cstheme="minorHAnsi"/>
          <w:i/>
          <w:iCs/>
          <w:sz w:val="22"/>
          <w:szCs w:val="22"/>
        </w:rPr>
      </w:pPr>
      <w:r w:rsidRPr="004F4A70">
        <w:rPr>
          <w:rFonts w:cstheme="minorHAnsi"/>
          <w:i/>
          <w:iCs/>
          <w:sz w:val="22"/>
          <w:szCs w:val="22"/>
        </w:rPr>
        <w:t>1 lentelė.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47"/>
        <w:gridCol w:w="3036"/>
        <w:gridCol w:w="3258"/>
        <w:gridCol w:w="2949"/>
      </w:tblGrid>
      <w:tr w:rsidR="00390C7C" w:rsidRPr="00C178A3" w14:paraId="5C2AC09F" w14:textId="77777777" w:rsidTr="56590323">
        <w:trPr>
          <w:tblHeader/>
        </w:trPr>
        <w:tc>
          <w:tcPr>
            <w:tcW w:w="3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7725983" w14:textId="77777777" w:rsidR="00390C7C" w:rsidRPr="00C178A3" w:rsidRDefault="00390C7C" w:rsidP="00AB15EF">
            <w:pPr>
              <w:spacing w:before="60" w:after="60" w:line="256" w:lineRule="auto"/>
              <w:jc w:val="center"/>
              <w:rPr>
                <w:rFonts w:asciiTheme="minorHAnsi" w:hAnsiTheme="minorHAnsi" w:cstheme="minorHAnsi"/>
                <w:b/>
                <w:bCs/>
                <w:sz w:val="22"/>
                <w:szCs w:val="22"/>
              </w:rPr>
            </w:pPr>
            <w:r w:rsidRPr="00C178A3">
              <w:rPr>
                <w:rFonts w:asciiTheme="minorHAnsi" w:eastAsiaTheme="minorHAnsi" w:hAnsiTheme="minorHAnsi" w:cstheme="minorHAnsi"/>
                <w:b/>
                <w:bCs/>
                <w:sz w:val="22"/>
                <w:szCs w:val="22"/>
              </w:rPr>
              <w:t>Eil. Nr.</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78E10061" w14:textId="707D2CD3" w:rsidR="00390C7C" w:rsidRPr="00C178A3" w:rsidRDefault="00390C7C" w:rsidP="00AB15EF">
            <w:pPr>
              <w:spacing w:before="60" w:after="60" w:line="256" w:lineRule="auto"/>
              <w:jc w:val="center"/>
              <w:rPr>
                <w:rFonts w:asciiTheme="minorHAnsi" w:hAnsiTheme="minorHAnsi" w:cstheme="minorHAnsi"/>
                <w:b/>
                <w:bCs/>
                <w:sz w:val="22"/>
                <w:szCs w:val="22"/>
              </w:rPr>
            </w:pPr>
            <w:r w:rsidRPr="00C178A3">
              <w:rPr>
                <w:rFonts w:asciiTheme="minorHAnsi" w:hAnsiTheme="minorHAnsi" w:cstheme="minorHAnsi"/>
                <w:b/>
                <w:bCs/>
                <w:color w:val="000000"/>
                <w:sz w:val="22"/>
                <w:szCs w:val="22"/>
              </w:rPr>
              <w:t>Kvalifikacijos reikalavimas</w:t>
            </w:r>
          </w:p>
        </w:tc>
        <w:tc>
          <w:tcPr>
            <w:tcW w:w="164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6AD88AF0" w14:textId="77777777" w:rsidR="00390C7C" w:rsidRPr="00C178A3" w:rsidRDefault="00390C7C" w:rsidP="00AB15EF">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Atitiktį reikalavimui įrodantys  dokumentai</w:t>
            </w:r>
          </w:p>
        </w:tc>
        <w:tc>
          <w:tcPr>
            <w:tcW w:w="14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7523095A" w14:textId="72B478CA" w:rsidR="00390C7C" w:rsidRPr="00C178A3" w:rsidRDefault="00390C7C" w:rsidP="00871BB4">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Subjektas, kuris turi atitikti reikalavimą</w:t>
            </w:r>
          </w:p>
        </w:tc>
      </w:tr>
      <w:tr w:rsidR="00390C7C" w:rsidRPr="00C178A3" w14:paraId="478C3594" w14:textId="77777777" w:rsidTr="56590323">
        <w:tc>
          <w:tcPr>
            <w:tcW w:w="3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C8893" w14:textId="77777777" w:rsidR="00390C7C" w:rsidRPr="00C178A3" w:rsidRDefault="00390C7C" w:rsidP="00AB15EF">
            <w:pPr>
              <w:pStyle w:val="Sraopastraipa"/>
              <w:numPr>
                <w:ilvl w:val="0"/>
                <w:numId w:val="2"/>
              </w:numPr>
              <w:spacing w:before="60" w:after="60" w:line="257" w:lineRule="auto"/>
              <w:ind w:left="357" w:hanging="357"/>
              <w:rPr>
                <w:rFonts w:asciiTheme="minorHAnsi" w:eastAsiaTheme="minorHAnsi" w:hAnsiTheme="minorHAnsi" w:cstheme="minorHAnsi"/>
                <w:sz w:val="22"/>
                <w:szCs w:val="22"/>
              </w:rPr>
            </w:pPr>
          </w:p>
        </w:tc>
        <w:tc>
          <w:tcPr>
            <w:tcW w:w="467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05010" w14:textId="1D6EF195" w:rsidR="00390C7C" w:rsidRPr="00C178A3" w:rsidRDefault="00D62A63" w:rsidP="00D62A63">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Techninis ir profesinis pajėgumas</w:t>
            </w:r>
          </w:p>
        </w:tc>
      </w:tr>
      <w:tr w:rsidR="00D62A63" w:rsidRPr="00C178A3" w14:paraId="443F632B" w14:textId="77777777" w:rsidTr="56590323">
        <w:tc>
          <w:tcPr>
            <w:tcW w:w="3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03858" w14:textId="77777777" w:rsidR="00D62A63" w:rsidRPr="007804B4" w:rsidRDefault="00D62A63" w:rsidP="007804B4">
            <w:pPr>
              <w:pStyle w:val="Sraopastraipa"/>
              <w:spacing w:line="257" w:lineRule="auto"/>
              <w:ind w:left="0"/>
              <w:jc w:val="right"/>
              <w:rPr>
                <w:rFonts w:asciiTheme="minorHAnsi" w:eastAsiaTheme="minorHAnsi" w:hAnsiTheme="minorHAnsi" w:cstheme="minorHAnsi"/>
                <w:sz w:val="22"/>
                <w:szCs w:val="22"/>
              </w:rPr>
            </w:pPr>
            <w:r w:rsidRPr="007804B4">
              <w:rPr>
                <w:rFonts w:asciiTheme="minorHAnsi" w:eastAsiaTheme="minorHAnsi" w:hAnsiTheme="minorHAnsi" w:cstheme="minorHAnsi"/>
                <w:sz w:val="22"/>
                <w:szCs w:val="22"/>
              </w:rPr>
              <w:t xml:space="preserve">1.1 </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tcPr>
          <w:p w14:paraId="07B134A4" w14:textId="453B394F" w:rsidR="00871BB4" w:rsidRDefault="00871BB4" w:rsidP="00606DF3">
            <w:pPr>
              <w:autoSpaceDE w:val="0"/>
              <w:autoSpaceDN w:val="0"/>
              <w:adjustRightInd w:val="0"/>
              <w:spacing w:line="240" w:lineRule="auto"/>
              <w:jc w:val="both"/>
              <w:rPr>
                <w:rFonts w:asciiTheme="minorHAnsi" w:hAnsiTheme="minorHAnsi"/>
                <w:sz w:val="22"/>
                <w:szCs w:val="22"/>
              </w:rPr>
            </w:pPr>
            <w:r w:rsidRPr="007804B4">
              <w:rPr>
                <w:rFonts w:asciiTheme="minorHAnsi" w:hAnsiTheme="minorHAnsi"/>
                <w:sz w:val="22"/>
                <w:szCs w:val="22"/>
              </w:rPr>
              <w:t>Tiekėjas, per paskutinius 3 metus iki pasiūlymo pateikimo termino pabaigos pagal vieną ar daugiau įvykdytų ar tebevykdomų sutarčių yra savo jėgomis</w:t>
            </w:r>
            <w:r w:rsidR="007804B4" w:rsidRPr="007804B4">
              <w:rPr>
                <w:rStyle w:val="Puslapioinaosnuoroda"/>
                <w:rFonts w:asciiTheme="minorHAnsi" w:hAnsiTheme="minorHAnsi"/>
                <w:sz w:val="22"/>
                <w:szCs w:val="22"/>
              </w:rPr>
              <w:footnoteReference w:id="1"/>
            </w:r>
            <w:r w:rsidRPr="007804B4">
              <w:rPr>
                <w:rFonts w:asciiTheme="minorHAnsi" w:hAnsiTheme="minorHAnsi"/>
                <w:sz w:val="22"/>
                <w:szCs w:val="22"/>
              </w:rPr>
              <w:t xml:space="preserve"> tinkamai</w:t>
            </w:r>
            <w:r w:rsidR="007804B4" w:rsidRPr="007804B4">
              <w:rPr>
                <w:rStyle w:val="Puslapioinaosnuoroda"/>
                <w:rFonts w:asciiTheme="minorHAnsi" w:hAnsiTheme="minorHAnsi"/>
                <w:sz w:val="22"/>
                <w:szCs w:val="22"/>
              </w:rPr>
              <w:footnoteReference w:id="2"/>
            </w:r>
            <w:r w:rsidR="007804B4" w:rsidRPr="007804B4">
              <w:rPr>
                <w:rFonts w:asciiTheme="minorHAnsi" w:hAnsiTheme="minorHAnsi"/>
                <w:sz w:val="22"/>
                <w:szCs w:val="22"/>
              </w:rPr>
              <w:t xml:space="preserve"> </w:t>
            </w:r>
            <w:r w:rsidRPr="007804B4">
              <w:rPr>
                <w:rFonts w:asciiTheme="minorHAnsi" w:hAnsiTheme="minorHAnsi"/>
                <w:sz w:val="22"/>
                <w:szCs w:val="22"/>
              </w:rPr>
              <w:t xml:space="preserve">suteikęs </w:t>
            </w:r>
            <w:r w:rsidR="00D62A63" w:rsidRPr="007804B4">
              <w:rPr>
                <w:rFonts w:asciiTheme="minorHAnsi" w:hAnsiTheme="minorHAnsi"/>
                <w:sz w:val="22"/>
                <w:szCs w:val="22"/>
              </w:rPr>
              <w:t>susisiekimo komunikacijų įrengimui naudojamų medžiagų ir įrengtos dangos laboratorinių tyrimų paslaugas, kurių vertė (bendra vertė) ne mažesnė kaip 144</w:t>
            </w:r>
            <w:r w:rsidR="00F604F3">
              <w:rPr>
                <w:rFonts w:asciiTheme="minorHAnsi" w:hAnsiTheme="minorHAnsi"/>
                <w:sz w:val="22"/>
                <w:szCs w:val="22"/>
              </w:rPr>
              <w:t xml:space="preserve"> </w:t>
            </w:r>
            <w:r w:rsidR="00D62A63" w:rsidRPr="007804B4">
              <w:rPr>
                <w:rFonts w:asciiTheme="minorHAnsi" w:hAnsiTheme="minorHAnsi"/>
                <w:sz w:val="22"/>
                <w:szCs w:val="22"/>
              </w:rPr>
              <w:t xml:space="preserve">000,00 EUR be PVM. </w:t>
            </w:r>
          </w:p>
          <w:p w14:paraId="1AA4A156" w14:textId="77777777" w:rsidR="008344D0" w:rsidRPr="007804B4" w:rsidRDefault="008344D0" w:rsidP="00606DF3">
            <w:pPr>
              <w:autoSpaceDE w:val="0"/>
              <w:autoSpaceDN w:val="0"/>
              <w:adjustRightInd w:val="0"/>
              <w:spacing w:line="240" w:lineRule="auto"/>
              <w:jc w:val="both"/>
              <w:rPr>
                <w:rFonts w:asciiTheme="minorHAnsi" w:hAnsiTheme="minorHAnsi"/>
                <w:sz w:val="22"/>
                <w:szCs w:val="22"/>
              </w:rPr>
            </w:pPr>
          </w:p>
          <w:p w14:paraId="62AE700B" w14:textId="179593B1" w:rsidR="00D62A63" w:rsidRPr="007804B4" w:rsidRDefault="7479D5EF" w:rsidP="556C57CD">
            <w:pPr>
              <w:autoSpaceDE w:val="0"/>
              <w:autoSpaceDN w:val="0"/>
              <w:adjustRightInd w:val="0"/>
              <w:spacing w:line="240" w:lineRule="auto"/>
              <w:jc w:val="both"/>
              <w:rPr>
                <w:rFonts w:asciiTheme="minorHAnsi" w:hAnsiTheme="minorHAnsi" w:cs="Calibri"/>
                <w:i/>
                <w:iCs/>
                <w:color w:val="000000"/>
                <w:sz w:val="22"/>
                <w:szCs w:val="22"/>
              </w:rPr>
            </w:pPr>
            <w:r w:rsidRPr="556C57CD">
              <w:rPr>
                <w:rFonts w:asciiTheme="minorHAnsi" w:hAnsiTheme="minorHAnsi"/>
                <w:b/>
                <w:bCs/>
                <w:sz w:val="22"/>
                <w:szCs w:val="22"/>
              </w:rPr>
              <w:lastRenderedPageBreak/>
              <w:t>Pastaba.</w:t>
            </w:r>
            <w:r w:rsidRPr="556C57CD">
              <w:rPr>
                <w:rFonts w:asciiTheme="minorHAnsi" w:hAnsiTheme="minorHAnsi"/>
                <w:sz w:val="22"/>
                <w:szCs w:val="22"/>
              </w:rPr>
              <w:t xml:space="preserve"> Nepriklausomai nuo įvykdytos (-ų) ir (ar) vykdomos (-ų) sutarties (-</w:t>
            </w:r>
            <w:proofErr w:type="spellStart"/>
            <w:r w:rsidRPr="556C57CD">
              <w:rPr>
                <w:rFonts w:asciiTheme="minorHAnsi" w:hAnsiTheme="minorHAnsi"/>
                <w:sz w:val="22"/>
                <w:szCs w:val="22"/>
              </w:rPr>
              <w:t>čių</w:t>
            </w:r>
            <w:proofErr w:type="spellEnd"/>
            <w:r w:rsidRPr="556C57CD">
              <w:rPr>
                <w:rFonts w:asciiTheme="minorHAnsi" w:hAnsiTheme="minorHAnsi"/>
                <w:sz w:val="22"/>
                <w:szCs w:val="22"/>
              </w:rPr>
              <w:t xml:space="preserve">) paslaugų teikimo pradžios ir pabaigos, į bendrą vertę bus skaičiuojama tik per paskutiniuosius 3 metus </w:t>
            </w:r>
            <w:r w:rsidR="34822995" w:rsidRPr="556C57CD">
              <w:rPr>
                <w:rFonts w:asciiTheme="minorHAnsi" w:hAnsiTheme="minorHAnsi"/>
                <w:sz w:val="22"/>
                <w:szCs w:val="22"/>
              </w:rPr>
              <w:t xml:space="preserve"> iki pasiūlymų pateikimo termino pabaigos </w:t>
            </w:r>
            <w:r w:rsidRPr="556C57CD">
              <w:rPr>
                <w:rFonts w:asciiTheme="minorHAnsi" w:hAnsiTheme="minorHAnsi"/>
                <w:sz w:val="22"/>
                <w:szCs w:val="22"/>
              </w:rPr>
              <w:t>suteiktų paslaugų dalies vertė</w:t>
            </w:r>
            <w:r w:rsidR="34822995" w:rsidRPr="556C57CD">
              <w:rPr>
                <w:rFonts w:asciiTheme="minorHAnsi" w:hAnsiTheme="minorHAnsi"/>
                <w:sz w:val="22"/>
                <w:szCs w:val="22"/>
              </w:rPr>
              <w:t>.</w:t>
            </w:r>
            <w:r w:rsidRPr="556C57CD">
              <w:rPr>
                <w:rFonts w:asciiTheme="minorHAnsi" w:hAnsiTheme="minorHAnsi"/>
                <w:sz w:val="22"/>
                <w:szCs w:val="22"/>
              </w:rPr>
              <w:t xml:space="preserve"> </w:t>
            </w:r>
          </w:p>
        </w:tc>
        <w:tc>
          <w:tcPr>
            <w:tcW w:w="1647" w:type="pct"/>
            <w:tcBorders>
              <w:top w:val="single" w:sz="4" w:space="0" w:color="000000" w:themeColor="text1"/>
              <w:left w:val="single" w:sz="4" w:space="0" w:color="auto"/>
              <w:bottom w:val="single" w:sz="4" w:space="0" w:color="000000" w:themeColor="text1"/>
              <w:right w:val="single" w:sz="4" w:space="0" w:color="000000" w:themeColor="text1"/>
            </w:tcBorders>
          </w:tcPr>
          <w:p w14:paraId="37239352" w14:textId="7D9CC7CF" w:rsidR="0049088D" w:rsidRPr="007804B4" w:rsidRDefault="59EBF9BF" w:rsidP="6038ED7A">
            <w:pPr>
              <w:autoSpaceDE w:val="0"/>
              <w:autoSpaceDN w:val="0"/>
              <w:adjustRightInd w:val="0"/>
              <w:spacing w:line="240" w:lineRule="auto"/>
              <w:jc w:val="both"/>
              <w:rPr>
                <w:rFonts w:asciiTheme="minorHAnsi" w:hAnsiTheme="minorHAnsi"/>
                <w:sz w:val="22"/>
                <w:szCs w:val="22"/>
              </w:rPr>
            </w:pPr>
            <w:r w:rsidRPr="304F7904">
              <w:rPr>
                <w:rFonts w:asciiTheme="minorHAnsi" w:hAnsiTheme="minorHAnsi"/>
                <w:sz w:val="22"/>
                <w:szCs w:val="22"/>
              </w:rPr>
              <w:lastRenderedPageBreak/>
              <w:t>Pagrindinių p</w:t>
            </w:r>
            <w:r w:rsidR="7C0D89A4" w:rsidRPr="304F7904">
              <w:rPr>
                <w:rFonts w:asciiTheme="minorHAnsi" w:hAnsiTheme="minorHAnsi"/>
                <w:sz w:val="22"/>
                <w:szCs w:val="22"/>
              </w:rPr>
              <w:t>er paskutinius 3 metus suteiktų paslaugų sąrašas</w:t>
            </w:r>
            <w:r w:rsidR="2DFCEF24" w:rsidRPr="304F7904">
              <w:rPr>
                <w:rFonts w:asciiTheme="minorHAnsi" w:hAnsiTheme="minorHAnsi"/>
                <w:sz w:val="22"/>
                <w:szCs w:val="22"/>
              </w:rPr>
              <w:t xml:space="preserve"> </w:t>
            </w:r>
            <w:r w:rsidR="2DFCEF24" w:rsidRPr="000A145D">
              <w:rPr>
                <w:rFonts w:asciiTheme="minorHAnsi" w:hAnsiTheme="minorHAnsi"/>
                <w:i/>
                <w:iCs/>
                <w:sz w:val="22"/>
                <w:szCs w:val="22"/>
              </w:rPr>
              <w:t>(pirkimo sąlygų 9 priedas)</w:t>
            </w:r>
            <w:r w:rsidR="7C0D89A4" w:rsidRPr="304F7904">
              <w:rPr>
                <w:rFonts w:asciiTheme="minorHAnsi" w:hAnsiTheme="minorHAnsi"/>
                <w:sz w:val="22"/>
                <w:szCs w:val="22"/>
              </w:rPr>
              <w:t xml:space="preserve">, kuriame nurodytos </w:t>
            </w:r>
            <w:r w:rsidR="65310E8D" w:rsidRPr="304F7904">
              <w:rPr>
                <w:rFonts w:asciiTheme="minorHAnsi" w:hAnsiTheme="minorHAnsi"/>
                <w:sz w:val="22"/>
                <w:szCs w:val="22"/>
              </w:rPr>
              <w:t xml:space="preserve">savo jėgomis  suteiktų paslaugų </w:t>
            </w:r>
            <w:r w:rsidR="7C0D89A4" w:rsidRPr="304F7904">
              <w:rPr>
                <w:rFonts w:asciiTheme="minorHAnsi" w:hAnsiTheme="minorHAnsi"/>
                <w:sz w:val="22"/>
                <w:szCs w:val="22"/>
              </w:rPr>
              <w:t xml:space="preserve">bendros sumos, datos ir paslaugų gavėjai (tiek viešieji, tiek privatieji), kartu su užsakovų pažymomis apie tinkamai </w:t>
            </w:r>
            <w:r w:rsidRPr="304F7904">
              <w:rPr>
                <w:rFonts w:asciiTheme="minorHAnsi" w:hAnsiTheme="minorHAnsi"/>
                <w:sz w:val="22"/>
                <w:szCs w:val="22"/>
              </w:rPr>
              <w:t>suteiktas paslaugas</w:t>
            </w:r>
            <w:r w:rsidR="7C0D89A4" w:rsidRPr="304F7904">
              <w:rPr>
                <w:rFonts w:asciiTheme="minorHAnsi" w:hAnsiTheme="minorHAnsi"/>
                <w:sz w:val="22"/>
                <w:szCs w:val="22"/>
              </w:rPr>
              <w:t xml:space="preserve">. </w:t>
            </w:r>
          </w:p>
          <w:p w14:paraId="558ED3A3" w14:textId="77777777" w:rsidR="00871BB4" w:rsidRPr="007804B4" w:rsidRDefault="00871BB4" w:rsidP="00606DF3">
            <w:pPr>
              <w:autoSpaceDE w:val="0"/>
              <w:autoSpaceDN w:val="0"/>
              <w:adjustRightInd w:val="0"/>
              <w:spacing w:line="240" w:lineRule="auto"/>
              <w:jc w:val="both"/>
              <w:rPr>
                <w:rFonts w:asciiTheme="minorHAnsi" w:hAnsiTheme="minorHAnsi"/>
                <w:sz w:val="22"/>
                <w:szCs w:val="22"/>
              </w:rPr>
            </w:pPr>
          </w:p>
          <w:p w14:paraId="5802213F" w14:textId="77777777" w:rsidR="00871BB4" w:rsidRPr="007804B4" w:rsidRDefault="00D62A63" w:rsidP="00606DF3">
            <w:pPr>
              <w:autoSpaceDE w:val="0"/>
              <w:autoSpaceDN w:val="0"/>
              <w:adjustRightInd w:val="0"/>
              <w:spacing w:line="240" w:lineRule="auto"/>
              <w:jc w:val="both"/>
              <w:rPr>
                <w:rFonts w:asciiTheme="minorHAnsi" w:hAnsiTheme="minorHAnsi"/>
                <w:sz w:val="22"/>
                <w:szCs w:val="22"/>
              </w:rPr>
            </w:pPr>
            <w:r w:rsidRPr="007804B4">
              <w:rPr>
                <w:rFonts w:asciiTheme="minorHAnsi" w:hAnsiTheme="minorHAnsi"/>
                <w:sz w:val="22"/>
                <w:szCs w:val="22"/>
              </w:rPr>
              <w:t>Pažymose turi būti nurodytos</w:t>
            </w:r>
            <w:r w:rsidR="00871BB4" w:rsidRPr="007804B4">
              <w:rPr>
                <w:rFonts w:asciiTheme="minorHAnsi" w:hAnsiTheme="minorHAnsi"/>
                <w:sz w:val="22"/>
                <w:szCs w:val="22"/>
              </w:rPr>
              <w:t>:</w:t>
            </w:r>
            <w:r w:rsidRPr="007804B4">
              <w:rPr>
                <w:rFonts w:asciiTheme="minorHAnsi" w:hAnsiTheme="minorHAnsi"/>
                <w:sz w:val="22"/>
                <w:szCs w:val="22"/>
              </w:rPr>
              <w:t xml:space="preserve"> </w:t>
            </w:r>
          </w:p>
          <w:p w14:paraId="0FF37FFB" w14:textId="114D5519" w:rsidR="00871BB4" w:rsidRPr="007804B4" w:rsidRDefault="00871BB4" w:rsidP="00606DF3">
            <w:pPr>
              <w:autoSpaceDE w:val="0"/>
              <w:autoSpaceDN w:val="0"/>
              <w:adjustRightInd w:val="0"/>
              <w:spacing w:line="240" w:lineRule="auto"/>
              <w:jc w:val="both"/>
              <w:rPr>
                <w:rFonts w:asciiTheme="minorHAnsi" w:hAnsiTheme="minorHAnsi"/>
                <w:sz w:val="22"/>
                <w:szCs w:val="22"/>
              </w:rPr>
            </w:pPr>
            <w:r w:rsidRPr="007804B4">
              <w:rPr>
                <w:rFonts w:asciiTheme="minorHAnsi" w:hAnsiTheme="minorHAnsi"/>
                <w:sz w:val="22"/>
                <w:szCs w:val="22"/>
              </w:rPr>
              <w:t xml:space="preserve">- </w:t>
            </w:r>
            <w:r w:rsidR="00D62A63" w:rsidRPr="007804B4">
              <w:rPr>
                <w:rFonts w:asciiTheme="minorHAnsi" w:hAnsiTheme="minorHAnsi"/>
                <w:sz w:val="22"/>
                <w:szCs w:val="22"/>
              </w:rPr>
              <w:t>suteiktų paslaugų bendros</w:t>
            </w:r>
            <w:r w:rsidR="009E57A1">
              <w:rPr>
                <w:rFonts w:asciiTheme="minorHAnsi" w:hAnsiTheme="minorHAnsi"/>
                <w:sz w:val="22"/>
                <w:szCs w:val="22"/>
              </w:rPr>
              <w:t xml:space="preserve"> </w:t>
            </w:r>
            <w:r w:rsidR="009E57A1" w:rsidRPr="009E57A1">
              <w:rPr>
                <w:rFonts w:asciiTheme="minorHAnsi" w:hAnsiTheme="minorHAnsi"/>
                <w:i/>
                <w:iCs/>
                <w:sz w:val="22"/>
                <w:szCs w:val="22"/>
              </w:rPr>
              <w:t>(</w:t>
            </w:r>
            <w:r w:rsidR="008344D0" w:rsidRPr="009E57A1">
              <w:rPr>
                <w:rFonts w:asciiTheme="minorHAnsi" w:hAnsiTheme="minorHAnsi"/>
                <w:i/>
                <w:iCs/>
                <w:sz w:val="22"/>
                <w:szCs w:val="22"/>
              </w:rPr>
              <w:t>jei žinoma, tiekėjo savo jėgomis</w:t>
            </w:r>
            <w:r w:rsidR="00D62A63" w:rsidRPr="009E57A1">
              <w:rPr>
                <w:rFonts w:asciiTheme="minorHAnsi" w:hAnsiTheme="minorHAnsi"/>
                <w:i/>
                <w:iCs/>
                <w:sz w:val="22"/>
                <w:szCs w:val="22"/>
              </w:rPr>
              <w:t xml:space="preserve"> </w:t>
            </w:r>
            <w:r w:rsidR="009E57A1" w:rsidRPr="009E57A1">
              <w:rPr>
                <w:rFonts w:asciiTheme="minorHAnsi" w:hAnsiTheme="minorHAnsi"/>
                <w:i/>
                <w:iCs/>
                <w:sz w:val="22"/>
                <w:szCs w:val="22"/>
              </w:rPr>
              <w:t>suteiktų paslaugų vertė)</w:t>
            </w:r>
            <w:r w:rsidR="009E57A1">
              <w:rPr>
                <w:rFonts w:asciiTheme="minorHAnsi" w:hAnsiTheme="minorHAnsi"/>
                <w:sz w:val="22"/>
                <w:szCs w:val="22"/>
              </w:rPr>
              <w:t xml:space="preserve"> </w:t>
            </w:r>
            <w:r w:rsidR="00D62A63" w:rsidRPr="007804B4">
              <w:rPr>
                <w:rFonts w:asciiTheme="minorHAnsi" w:hAnsiTheme="minorHAnsi"/>
                <w:sz w:val="22"/>
                <w:szCs w:val="22"/>
              </w:rPr>
              <w:t>sumos</w:t>
            </w:r>
            <w:r w:rsidR="008344D0">
              <w:rPr>
                <w:rFonts w:asciiTheme="minorHAnsi" w:hAnsiTheme="minorHAnsi"/>
                <w:sz w:val="22"/>
                <w:szCs w:val="22"/>
              </w:rPr>
              <w:t xml:space="preserve"> (Eur be PVM)</w:t>
            </w:r>
            <w:r w:rsidR="00D62A63" w:rsidRPr="007804B4">
              <w:rPr>
                <w:rFonts w:asciiTheme="minorHAnsi" w:hAnsiTheme="minorHAnsi"/>
                <w:sz w:val="22"/>
                <w:szCs w:val="22"/>
              </w:rPr>
              <w:t xml:space="preserve">, </w:t>
            </w:r>
          </w:p>
          <w:p w14:paraId="041986BC" w14:textId="0E7B3C26" w:rsidR="00871BB4" w:rsidRPr="007804B4" w:rsidRDefault="00871BB4" w:rsidP="00606DF3">
            <w:pPr>
              <w:autoSpaceDE w:val="0"/>
              <w:autoSpaceDN w:val="0"/>
              <w:adjustRightInd w:val="0"/>
              <w:spacing w:line="240" w:lineRule="auto"/>
              <w:jc w:val="both"/>
              <w:rPr>
                <w:rFonts w:asciiTheme="minorHAnsi" w:hAnsiTheme="minorHAnsi"/>
                <w:sz w:val="22"/>
                <w:szCs w:val="22"/>
              </w:rPr>
            </w:pPr>
            <w:r w:rsidRPr="007804B4">
              <w:rPr>
                <w:rFonts w:asciiTheme="minorHAnsi" w:hAnsiTheme="minorHAnsi"/>
                <w:sz w:val="22"/>
                <w:szCs w:val="22"/>
              </w:rPr>
              <w:lastRenderedPageBreak/>
              <w:t xml:space="preserve">- </w:t>
            </w:r>
            <w:r w:rsidR="00D62A63" w:rsidRPr="007804B4">
              <w:rPr>
                <w:rFonts w:asciiTheme="minorHAnsi" w:hAnsiTheme="minorHAnsi"/>
                <w:sz w:val="22"/>
                <w:szCs w:val="22"/>
              </w:rPr>
              <w:t>datos</w:t>
            </w:r>
            <w:r w:rsidR="008344D0">
              <w:rPr>
                <w:rFonts w:asciiTheme="minorHAnsi" w:hAnsiTheme="minorHAnsi"/>
                <w:sz w:val="22"/>
                <w:szCs w:val="22"/>
              </w:rPr>
              <w:t>,</w:t>
            </w:r>
            <w:r w:rsidR="00D62A63" w:rsidRPr="007804B4">
              <w:rPr>
                <w:rFonts w:asciiTheme="minorHAnsi" w:hAnsiTheme="minorHAnsi"/>
                <w:sz w:val="22"/>
                <w:szCs w:val="22"/>
              </w:rPr>
              <w:t xml:space="preserve"> </w:t>
            </w:r>
          </w:p>
          <w:p w14:paraId="7270D0E8" w14:textId="77777777" w:rsidR="00871BB4" w:rsidRPr="007804B4" w:rsidRDefault="00871BB4" w:rsidP="00606DF3">
            <w:pPr>
              <w:autoSpaceDE w:val="0"/>
              <w:autoSpaceDN w:val="0"/>
              <w:adjustRightInd w:val="0"/>
              <w:spacing w:line="240" w:lineRule="auto"/>
              <w:jc w:val="both"/>
              <w:rPr>
                <w:rFonts w:asciiTheme="minorHAnsi" w:hAnsiTheme="minorHAnsi"/>
                <w:sz w:val="22"/>
                <w:szCs w:val="22"/>
              </w:rPr>
            </w:pPr>
            <w:r w:rsidRPr="007804B4">
              <w:rPr>
                <w:rFonts w:asciiTheme="minorHAnsi" w:hAnsiTheme="minorHAnsi"/>
                <w:sz w:val="22"/>
                <w:szCs w:val="22"/>
              </w:rPr>
              <w:t xml:space="preserve">- </w:t>
            </w:r>
            <w:r w:rsidR="00D62A63" w:rsidRPr="007804B4">
              <w:rPr>
                <w:rFonts w:asciiTheme="minorHAnsi" w:hAnsiTheme="minorHAnsi"/>
                <w:sz w:val="22"/>
                <w:szCs w:val="22"/>
              </w:rPr>
              <w:t>paslaugų gavėjai,</w:t>
            </w:r>
          </w:p>
          <w:p w14:paraId="590D3B4C" w14:textId="3385D597" w:rsidR="00D62A63" w:rsidRPr="007804B4" w:rsidRDefault="00871BB4" w:rsidP="00606DF3">
            <w:pPr>
              <w:autoSpaceDE w:val="0"/>
              <w:autoSpaceDN w:val="0"/>
              <w:adjustRightInd w:val="0"/>
              <w:spacing w:line="240" w:lineRule="auto"/>
              <w:jc w:val="both"/>
              <w:rPr>
                <w:rFonts w:asciiTheme="minorHAnsi" w:hAnsiTheme="minorHAnsi" w:cs="Calibri"/>
                <w:color w:val="000000"/>
                <w:sz w:val="22"/>
                <w:szCs w:val="22"/>
              </w:rPr>
            </w:pPr>
            <w:r w:rsidRPr="007804B4">
              <w:rPr>
                <w:rFonts w:asciiTheme="minorHAnsi" w:hAnsiTheme="minorHAnsi"/>
                <w:sz w:val="22"/>
                <w:szCs w:val="22"/>
              </w:rPr>
              <w:t>-</w:t>
            </w:r>
            <w:r w:rsidR="00D62A63" w:rsidRPr="007804B4">
              <w:rPr>
                <w:rFonts w:asciiTheme="minorHAnsi" w:hAnsiTheme="minorHAnsi"/>
                <w:sz w:val="22"/>
                <w:szCs w:val="22"/>
              </w:rPr>
              <w:t xml:space="preserve"> ar paslaugos buvo suteiktos tinkamai</w:t>
            </w:r>
            <w:r w:rsidR="007804B4">
              <w:rPr>
                <w:rFonts w:asciiTheme="minorHAnsi" w:hAnsiTheme="minorHAnsi"/>
                <w:sz w:val="22"/>
                <w:szCs w:val="22"/>
              </w:rPr>
              <w:t>.</w:t>
            </w:r>
          </w:p>
        </w:tc>
        <w:tc>
          <w:tcPr>
            <w:tcW w:w="14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26532" w14:textId="1BB07FD9" w:rsidR="007804B4" w:rsidRPr="007804B4" w:rsidRDefault="7109D9F3" w:rsidP="3322D708">
            <w:pPr>
              <w:autoSpaceDE w:val="0"/>
              <w:autoSpaceDN w:val="0"/>
              <w:adjustRightInd w:val="0"/>
              <w:spacing w:after="120" w:line="240" w:lineRule="auto"/>
              <w:jc w:val="both"/>
              <w:rPr>
                <w:rFonts w:asciiTheme="minorHAnsi" w:hAnsiTheme="minorHAnsi" w:cs="Calibri"/>
                <w:color w:val="000000"/>
                <w:sz w:val="22"/>
                <w:szCs w:val="22"/>
              </w:rPr>
            </w:pPr>
            <w:r w:rsidRPr="3322D708">
              <w:rPr>
                <w:rFonts w:asciiTheme="minorHAnsi" w:hAnsiTheme="minorHAnsi" w:cs="Calibri"/>
                <w:color w:val="000000" w:themeColor="text1"/>
                <w:sz w:val="22"/>
                <w:szCs w:val="22"/>
              </w:rPr>
              <w:lastRenderedPageBreak/>
              <w:t>- jeigu pasiūlymą teikia ūkio subjektų</w:t>
            </w:r>
            <w:r w:rsidR="0A065B10" w:rsidRPr="3322D708">
              <w:rPr>
                <w:rFonts w:asciiTheme="minorHAnsi" w:hAnsiTheme="minorHAnsi" w:cs="Calibri"/>
                <w:color w:val="000000" w:themeColor="text1"/>
                <w:sz w:val="22"/>
                <w:szCs w:val="22"/>
              </w:rPr>
              <w:t xml:space="preserve"> </w:t>
            </w:r>
            <w:r w:rsidRPr="3322D708">
              <w:rPr>
                <w:rFonts w:asciiTheme="minorHAnsi" w:hAnsiTheme="minorHAnsi" w:cs="Calibri"/>
                <w:color w:val="000000" w:themeColor="text1"/>
                <w:sz w:val="22"/>
                <w:szCs w:val="22"/>
              </w:rPr>
              <w:t>tiekėjų grupė – reikalavimą turi atitikti visi tiekėjų grupės nariai kartu (tiekėjų grupės narių turima patirtis sumuojama), atsižvelgiant į jų prisiimamus įsipareigojimus;</w:t>
            </w:r>
          </w:p>
          <w:p w14:paraId="61E0E9E8" w14:textId="39B095F6" w:rsidR="007804B4" w:rsidRPr="007804B4" w:rsidRDefault="007804B4" w:rsidP="00606DF3">
            <w:pPr>
              <w:autoSpaceDE w:val="0"/>
              <w:autoSpaceDN w:val="0"/>
              <w:adjustRightInd w:val="0"/>
              <w:spacing w:after="120" w:line="240" w:lineRule="auto"/>
              <w:jc w:val="both"/>
              <w:rPr>
                <w:rFonts w:asciiTheme="minorHAnsi" w:hAnsiTheme="minorHAnsi" w:cs="Calibri"/>
                <w:color w:val="000000"/>
                <w:sz w:val="22"/>
                <w:szCs w:val="22"/>
              </w:rPr>
            </w:pPr>
            <w:r w:rsidRPr="007804B4">
              <w:rPr>
                <w:rFonts w:asciiTheme="minorHAnsi" w:hAnsiTheme="minorHAnsi" w:cs="Calibri"/>
                <w:color w:val="000000"/>
                <w:sz w:val="22"/>
                <w:szCs w:val="22"/>
              </w:rPr>
              <w:t>- tiekėjas gali remtis kitų ūkio subjektų pajėgumais tik tuo atveju, jeigu tie subjektai patys vykdys tą pirkimo sutarties dalį, kuriai reikia jų turimų pajėgumų;</w:t>
            </w:r>
          </w:p>
          <w:p w14:paraId="6BA8C2A0" w14:textId="79EA2D97" w:rsidR="00D62A63" w:rsidRPr="007804B4" w:rsidRDefault="007804B4" w:rsidP="00606DF3">
            <w:pPr>
              <w:autoSpaceDE w:val="0"/>
              <w:autoSpaceDN w:val="0"/>
              <w:adjustRightInd w:val="0"/>
              <w:spacing w:line="240" w:lineRule="auto"/>
              <w:jc w:val="both"/>
              <w:rPr>
                <w:rFonts w:asciiTheme="minorHAnsi" w:hAnsiTheme="minorHAnsi" w:cs="Calibri"/>
                <w:color w:val="000000"/>
                <w:sz w:val="22"/>
                <w:szCs w:val="22"/>
              </w:rPr>
            </w:pPr>
            <w:r w:rsidRPr="007804B4">
              <w:rPr>
                <w:rFonts w:asciiTheme="minorHAnsi" w:hAnsiTheme="minorHAnsi" w:cs="Calibri"/>
                <w:color w:val="000000"/>
                <w:sz w:val="22"/>
                <w:szCs w:val="22"/>
              </w:rPr>
              <w:lastRenderedPageBreak/>
              <w:t>- subtiekėjams šis reikalavimas nenustatomas.</w:t>
            </w:r>
          </w:p>
        </w:tc>
      </w:tr>
    </w:tbl>
    <w:p w14:paraId="6DD81E1B" w14:textId="77777777" w:rsidR="00390C7C" w:rsidRPr="00C178A3" w:rsidRDefault="00390C7C" w:rsidP="00390C7C">
      <w:pPr>
        <w:spacing w:before="60" w:after="60" w:line="256" w:lineRule="auto"/>
        <w:jc w:val="center"/>
        <w:rPr>
          <w:rFonts w:eastAsia="Calibri" w:cstheme="minorHAnsi"/>
          <w:b/>
          <w:bCs/>
          <w:sz w:val="22"/>
          <w:szCs w:val="22"/>
          <w:lang w:eastAsia="en-US"/>
        </w:rPr>
      </w:pPr>
    </w:p>
    <w:p w14:paraId="1707F0AA" w14:textId="77777777" w:rsidR="00390C7C" w:rsidRDefault="00390C7C" w:rsidP="00390C7C">
      <w:pPr>
        <w:spacing w:before="60" w:after="60" w:line="256" w:lineRule="auto"/>
        <w:jc w:val="center"/>
        <w:rPr>
          <w:rFonts w:eastAsia="Calibri" w:cstheme="minorHAnsi"/>
          <w:b/>
          <w:bCs/>
          <w:sz w:val="22"/>
          <w:szCs w:val="22"/>
          <w:lang w:eastAsia="en-US"/>
        </w:rPr>
      </w:pPr>
      <w:r w:rsidRPr="00C178A3">
        <w:rPr>
          <w:rFonts w:eastAsia="Calibri" w:cstheme="minorHAnsi"/>
          <w:b/>
          <w:bCs/>
          <w:sz w:val="22"/>
          <w:szCs w:val="22"/>
          <w:lang w:eastAsia="en-US"/>
        </w:rPr>
        <w:t xml:space="preserve">Tiekėjams nustatomi reikalavimai dėl kokybės vadybos sistemos ir (ar) aplinkos apsaugos vadybos sistemos standartų </w:t>
      </w:r>
      <w:r>
        <w:rPr>
          <w:rFonts w:eastAsia="Calibri" w:cstheme="minorHAnsi"/>
          <w:b/>
          <w:bCs/>
          <w:sz w:val="22"/>
          <w:szCs w:val="22"/>
          <w:lang w:eastAsia="en-US"/>
        </w:rPr>
        <w:t>laikymosi</w:t>
      </w:r>
    </w:p>
    <w:p w14:paraId="5B80B06B" w14:textId="77777777" w:rsidR="00B35F75" w:rsidRPr="00C178A3" w:rsidRDefault="00B35F75" w:rsidP="00390C7C">
      <w:pPr>
        <w:spacing w:before="60" w:after="60" w:line="256" w:lineRule="auto"/>
        <w:jc w:val="center"/>
        <w:rPr>
          <w:rFonts w:eastAsia="Calibri" w:cstheme="minorHAnsi"/>
          <w:b/>
          <w:bCs/>
          <w:sz w:val="22"/>
          <w:szCs w:val="22"/>
          <w:lang w:eastAsia="en-US"/>
        </w:rPr>
      </w:pPr>
    </w:p>
    <w:p w14:paraId="35EB58D6" w14:textId="72FCD8ED" w:rsidR="00390C7C" w:rsidRPr="00B35F75" w:rsidRDefault="00B35F75" w:rsidP="00B35F75">
      <w:pPr>
        <w:pStyle w:val="Sraopastraipa"/>
        <w:numPr>
          <w:ilvl w:val="0"/>
          <w:numId w:val="1"/>
        </w:numPr>
        <w:tabs>
          <w:tab w:val="left" w:pos="851"/>
        </w:tabs>
        <w:spacing w:after="0" w:line="240" w:lineRule="auto"/>
        <w:ind w:left="0" w:firstLine="567"/>
        <w:jc w:val="both"/>
        <w:rPr>
          <w:rFonts w:eastAsiaTheme="minorHAnsi" w:cstheme="minorHAnsi"/>
          <w:sz w:val="22"/>
          <w:szCs w:val="22"/>
          <w:lang w:eastAsia="en-US"/>
        </w:rPr>
      </w:pPr>
      <w:r w:rsidRPr="00B35F75">
        <w:rPr>
          <w:rFonts w:eastAsia="Calibri" w:cstheme="minorHAnsi"/>
          <w:sz w:val="22"/>
          <w:szCs w:val="22"/>
          <w:lang w:eastAsia="en-US"/>
        </w:rPr>
        <w:t xml:space="preserve"> </w:t>
      </w:r>
      <w:r w:rsidR="00390C7C" w:rsidRPr="00B35F75">
        <w:rPr>
          <w:rFonts w:eastAsia="Calibri" w:cstheme="minorHAnsi"/>
          <w:sz w:val="22"/>
          <w:szCs w:val="22"/>
          <w:lang w:eastAsia="en-US"/>
        </w:rPr>
        <w:t>Tiekėjai turi atitikti šiame priede nustatytus reikalavimus</w:t>
      </w:r>
      <w:r w:rsidR="00390C7C" w:rsidRPr="00B35F75">
        <w:rPr>
          <w:rFonts w:eastAsiaTheme="minorHAnsi" w:cstheme="minorHAnsi"/>
          <w:sz w:val="22"/>
          <w:szCs w:val="22"/>
          <w:lang w:eastAsia="en-US"/>
        </w:rPr>
        <w:t xml:space="preserve"> dėl </w:t>
      </w:r>
      <w:r w:rsidR="00390C7C" w:rsidRPr="00B35F75">
        <w:rPr>
          <w:rFonts w:eastAsia="Calibri" w:cstheme="minorHAnsi"/>
          <w:iCs/>
          <w:sz w:val="22"/>
          <w:szCs w:val="22"/>
          <w:lang w:eastAsia="en-US"/>
        </w:rPr>
        <w:t>aplinkos apsaugos vadybos sistemos standartų</w:t>
      </w:r>
      <w:r w:rsidR="00390C7C" w:rsidRPr="00B35F75">
        <w:rPr>
          <w:rFonts w:eastAsiaTheme="minorHAnsi" w:cstheme="minorHAnsi"/>
          <w:sz w:val="22"/>
          <w:szCs w:val="22"/>
          <w:lang w:eastAsia="en-US"/>
        </w:rPr>
        <w:t xml:space="preserve"> laikymosi.</w:t>
      </w:r>
    </w:p>
    <w:p w14:paraId="20BBDAAB" w14:textId="05F86602" w:rsidR="00390C7C" w:rsidRPr="00B35F75" w:rsidRDefault="00390C7C" w:rsidP="00B35F75">
      <w:pPr>
        <w:pStyle w:val="Sraopastraipa"/>
        <w:numPr>
          <w:ilvl w:val="0"/>
          <w:numId w:val="1"/>
        </w:numPr>
        <w:tabs>
          <w:tab w:val="left" w:pos="851"/>
        </w:tabs>
        <w:spacing w:line="240" w:lineRule="auto"/>
        <w:ind w:left="0" w:firstLine="567"/>
        <w:jc w:val="both"/>
        <w:rPr>
          <w:rFonts w:eastAsia="Calibri" w:cstheme="minorHAnsi"/>
          <w:sz w:val="22"/>
          <w:szCs w:val="22"/>
          <w:lang w:eastAsia="en-US"/>
        </w:rPr>
      </w:pPr>
      <w:r>
        <w:t xml:space="preserve">Šio dokumento </w:t>
      </w:r>
      <w:r w:rsidR="00B35F75">
        <w:t>2</w:t>
      </w:r>
      <w:r>
        <w:t xml:space="preserve"> lentelėje nurodytų reikalavimų atitiktį tiekėjas deklaruoja su pasiūlymu pateikiamame EBVPD, o atitiktį reikalavimams įrodančių dokumentų bus prašoma pateikti tik iš galimo laimėtojo.</w:t>
      </w:r>
    </w:p>
    <w:p w14:paraId="1E5E7658" w14:textId="77777777" w:rsidR="00B35F75" w:rsidRPr="00C178A3" w:rsidRDefault="00B35F75" w:rsidP="00B35F75">
      <w:pPr>
        <w:pStyle w:val="Sraopastraipa"/>
        <w:tabs>
          <w:tab w:val="left" w:pos="851"/>
        </w:tabs>
        <w:spacing w:line="240" w:lineRule="auto"/>
        <w:ind w:left="567"/>
        <w:jc w:val="both"/>
        <w:rPr>
          <w:rFonts w:eastAsia="Calibri" w:cstheme="minorHAnsi"/>
          <w:sz w:val="22"/>
          <w:szCs w:val="22"/>
          <w:lang w:eastAsia="en-US"/>
        </w:rPr>
      </w:pPr>
    </w:p>
    <w:p w14:paraId="61C08C30" w14:textId="28EED4A1" w:rsidR="00390C7C" w:rsidRPr="00CD6E0E" w:rsidRDefault="00390C7C" w:rsidP="00B35F75">
      <w:pPr>
        <w:pStyle w:val="Sraopastraipa"/>
        <w:tabs>
          <w:tab w:val="left" w:pos="851"/>
        </w:tabs>
        <w:spacing w:after="0" w:line="240" w:lineRule="auto"/>
        <w:ind w:left="0" w:firstLine="567"/>
        <w:jc w:val="both"/>
        <w:rPr>
          <w:i/>
          <w:iCs/>
          <w:sz w:val="22"/>
          <w:szCs w:val="22"/>
          <w:lang w:eastAsia="en-US"/>
        </w:rPr>
      </w:pPr>
      <w:r w:rsidRPr="00CD6E0E">
        <w:rPr>
          <w:i/>
          <w:iCs/>
          <w:sz w:val="22"/>
          <w:szCs w:val="22"/>
          <w:lang w:eastAsia="en-US"/>
        </w:rPr>
        <w:t xml:space="preserve">2 lentelė. </w:t>
      </w:r>
      <w:r w:rsidRPr="00D4315B">
        <w:rPr>
          <w:i/>
          <w:iCs/>
          <w:sz w:val="22"/>
          <w:szCs w:val="22"/>
          <w:lang w:eastAsia="en-US"/>
        </w:rPr>
        <w:t xml:space="preserve">Reikalavimai dėl aplinkos apsaugos vadybos sistemos standartų </w:t>
      </w:r>
    </w:p>
    <w:tbl>
      <w:tblPr>
        <w:tblStyle w:val="TableGrid3"/>
        <w:tblW w:w="9962" w:type="dxa"/>
        <w:tblLook w:val="04A0" w:firstRow="1" w:lastRow="0" w:firstColumn="1" w:lastColumn="0" w:noHBand="0" w:noVBand="1"/>
      </w:tblPr>
      <w:tblGrid>
        <w:gridCol w:w="695"/>
        <w:gridCol w:w="2986"/>
        <w:gridCol w:w="3260"/>
        <w:gridCol w:w="3021"/>
      </w:tblGrid>
      <w:tr w:rsidR="00390C7C" w:rsidRPr="00C178A3" w14:paraId="47CB71C8" w14:textId="77777777" w:rsidTr="56590323">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32CF04E0" w14:textId="77777777" w:rsidR="00390C7C" w:rsidRPr="00C178A3" w:rsidRDefault="00390C7C" w:rsidP="00AB15EF">
            <w:pPr>
              <w:spacing w:before="60" w:after="60" w:line="256" w:lineRule="auto"/>
              <w:rPr>
                <w:rFonts w:asciiTheme="minorHAnsi" w:hAnsiTheme="minorHAnsi" w:cstheme="minorHAnsi"/>
                <w:b/>
                <w:bCs/>
                <w:sz w:val="22"/>
                <w:szCs w:val="22"/>
              </w:rPr>
            </w:pPr>
            <w:r w:rsidRPr="00C178A3">
              <w:rPr>
                <w:rFonts w:asciiTheme="minorHAnsi" w:eastAsiaTheme="minorHAnsi" w:hAnsiTheme="minorHAnsi" w:cstheme="minorHAnsi"/>
                <w:b/>
                <w:bCs/>
                <w:sz w:val="22"/>
                <w:szCs w:val="22"/>
              </w:rPr>
              <w:t>Eil. Nr.</w:t>
            </w:r>
          </w:p>
        </w:tc>
        <w:tc>
          <w:tcPr>
            <w:tcW w:w="29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4AFACD61" w14:textId="6D5FE2FA" w:rsidR="00390C7C" w:rsidRPr="00C178A3" w:rsidRDefault="00390C7C" w:rsidP="00AB15EF">
            <w:pPr>
              <w:spacing w:before="60" w:after="60" w:line="256" w:lineRule="auto"/>
              <w:jc w:val="center"/>
              <w:rPr>
                <w:rFonts w:asciiTheme="minorHAnsi" w:eastAsiaTheme="minorHAnsi" w:hAnsiTheme="minorHAnsi" w:cstheme="minorHAnsi"/>
                <w:b/>
                <w:bCs/>
                <w:sz w:val="22"/>
                <w:szCs w:val="22"/>
              </w:rPr>
            </w:pPr>
            <w:r w:rsidRPr="00B35F75">
              <w:rPr>
                <w:rFonts w:asciiTheme="minorHAnsi" w:hAnsiTheme="minorHAnsi" w:cstheme="minorHAnsi"/>
                <w:b/>
                <w:bCs/>
                <w:sz w:val="22"/>
                <w:szCs w:val="22"/>
              </w:rPr>
              <w:t xml:space="preserve">Reikalavimas </w:t>
            </w:r>
            <w:r w:rsidRPr="00B35F75">
              <w:rPr>
                <w:rFonts w:asciiTheme="minorHAnsi" w:eastAsiaTheme="minorHAnsi" w:hAnsiTheme="minorHAnsi" w:cstheme="minorHAnsi"/>
                <w:b/>
                <w:bCs/>
                <w:sz w:val="22"/>
                <w:szCs w:val="22"/>
                <w:lang w:eastAsia="en-US"/>
              </w:rPr>
              <w:t xml:space="preserve">dėl </w:t>
            </w:r>
            <w:r w:rsidRPr="00B35F75">
              <w:rPr>
                <w:rFonts w:asciiTheme="minorHAnsi" w:eastAsia="Calibri" w:hAnsiTheme="minorHAnsi" w:cstheme="minorHAnsi"/>
                <w:b/>
                <w:bCs/>
                <w:iCs/>
                <w:sz w:val="22"/>
                <w:szCs w:val="22"/>
                <w:lang w:eastAsia="en-US"/>
              </w:rPr>
              <w:t>aplinkos apsaugos vadybos sistemos standartų</w:t>
            </w:r>
            <w:r w:rsidRPr="00B35F75">
              <w:rPr>
                <w:rFonts w:asciiTheme="minorHAnsi" w:eastAsiaTheme="minorHAnsi" w:hAnsiTheme="minorHAnsi" w:cstheme="minorHAnsi"/>
                <w:b/>
                <w:bCs/>
                <w:sz w:val="22"/>
                <w:szCs w:val="22"/>
                <w:lang w:eastAsia="en-US"/>
              </w:rPr>
              <w:t xml:space="preserve"> laikymosi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tcPr>
          <w:p w14:paraId="12A5F16F" w14:textId="77777777" w:rsidR="00390C7C" w:rsidRPr="00C178A3" w:rsidRDefault="00390C7C" w:rsidP="00AB15EF">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Atitiktį reikalavimui įrodantys dokumentai</w:t>
            </w: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032BF815" w14:textId="77777777" w:rsidR="00390C7C" w:rsidRPr="00C178A3" w:rsidRDefault="00390C7C" w:rsidP="00AB15EF">
            <w:pPr>
              <w:autoSpaceDE w:val="0"/>
              <w:autoSpaceDN w:val="0"/>
              <w:adjustRightInd w:val="0"/>
              <w:jc w:val="center"/>
              <w:rPr>
                <w:rFonts w:asciiTheme="minorHAnsi" w:hAnsiTheme="minorHAnsi" w:cstheme="minorHAnsi"/>
                <w:b/>
                <w:bCs/>
                <w:color w:val="000000"/>
                <w:sz w:val="22"/>
                <w:szCs w:val="22"/>
              </w:rPr>
            </w:pPr>
            <w:r w:rsidRPr="00C178A3">
              <w:rPr>
                <w:rFonts w:asciiTheme="minorHAnsi" w:hAnsiTheme="minorHAnsi" w:cstheme="minorHAnsi"/>
                <w:b/>
                <w:bCs/>
                <w:color w:val="000000"/>
                <w:sz w:val="22"/>
                <w:szCs w:val="22"/>
              </w:rPr>
              <w:t>Subjektas, kuris turi atitikti reikalavimą</w:t>
            </w:r>
          </w:p>
          <w:p w14:paraId="48D8FF6A" w14:textId="12937D65" w:rsidR="00390C7C" w:rsidRPr="00C178A3" w:rsidRDefault="00390C7C" w:rsidP="00B35F75">
            <w:pPr>
              <w:autoSpaceDE w:val="0"/>
              <w:autoSpaceDN w:val="0"/>
              <w:adjustRightInd w:val="0"/>
              <w:rPr>
                <w:rFonts w:asciiTheme="minorHAnsi" w:hAnsiTheme="minorHAnsi" w:cstheme="minorHAnsi"/>
                <w:b/>
                <w:bCs/>
                <w:color w:val="000000"/>
                <w:sz w:val="22"/>
                <w:szCs w:val="22"/>
              </w:rPr>
            </w:pPr>
          </w:p>
        </w:tc>
      </w:tr>
      <w:tr w:rsidR="00390C7C" w:rsidRPr="00C178A3" w14:paraId="5F2D400C" w14:textId="77777777" w:rsidTr="56590323">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C1E96" w14:textId="0BD5B334" w:rsidR="00390C7C" w:rsidRPr="00C178A3" w:rsidRDefault="00B35F75" w:rsidP="00AB15EF">
            <w:pPr>
              <w:spacing w:before="60" w:after="60" w:line="256" w:lineRule="auto"/>
              <w:jc w:val="center"/>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t>1</w:t>
            </w:r>
            <w:r w:rsidR="00390C7C" w:rsidRPr="00C178A3">
              <w:rPr>
                <w:rFonts w:asciiTheme="minorHAnsi" w:eastAsiaTheme="minorHAnsi" w:hAnsiTheme="minorHAnsi" w:cstheme="minorHAnsi"/>
                <w:b/>
                <w:bCs/>
                <w:sz w:val="22"/>
                <w:szCs w:val="22"/>
              </w:rPr>
              <w:t>.</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E158B" w14:textId="77777777" w:rsidR="00390C7C" w:rsidRPr="00C178A3" w:rsidRDefault="6F969762" w:rsidP="556C57CD">
            <w:pPr>
              <w:autoSpaceDE w:val="0"/>
              <w:autoSpaceDN w:val="0"/>
              <w:adjustRightInd w:val="0"/>
              <w:jc w:val="center"/>
              <w:rPr>
                <w:rFonts w:asciiTheme="minorHAnsi" w:hAnsiTheme="minorHAnsi" w:cstheme="minorBidi"/>
                <w:b/>
                <w:bCs/>
                <w:color w:val="000000"/>
                <w:sz w:val="22"/>
                <w:szCs w:val="22"/>
              </w:rPr>
            </w:pPr>
            <w:r w:rsidRPr="56590323">
              <w:rPr>
                <w:rFonts w:asciiTheme="minorHAnsi" w:hAnsiTheme="minorHAnsi" w:cstheme="minorBidi"/>
                <w:b/>
                <w:bCs/>
                <w:color w:val="000000" w:themeColor="text1"/>
                <w:sz w:val="22"/>
                <w:szCs w:val="22"/>
              </w:rPr>
              <w:t>Aplinkos apsaugos vadybos sistemos taikymas</w:t>
            </w:r>
          </w:p>
        </w:tc>
      </w:tr>
      <w:tr w:rsidR="00390C7C" w:rsidRPr="00C178A3" w14:paraId="6E148D8F" w14:textId="77777777" w:rsidTr="56590323">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F024B" w14:textId="197355D9" w:rsidR="00390C7C" w:rsidRPr="00B35F75" w:rsidRDefault="00B35F75" w:rsidP="00B35F75">
            <w:pPr>
              <w:spacing w:before="60" w:after="60" w:line="256" w:lineRule="auto"/>
              <w:jc w:val="both"/>
              <w:rPr>
                <w:rFonts w:asciiTheme="minorHAnsi" w:eastAsiaTheme="minorHAnsi" w:hAnsiTheme="minorHAnsi" w:cstheme="minorHAnsi"/>
                <w:sz w:val="22"/>
                <w:szCs w:val="22"/>
              </w:rPr>
            </w:pPr>
            <w:r w:rsidRPr="00B35F75">
              <w:rPr>
                <w:rFonts w:asciiTheme="minorHAnsi" w:eastAsiaTheme="minorHAnsi" w:hAnsiTheme="minorHAnsi" w:cstheme="minorHAnsi"/>
                <w:sz w:val="22"/>
                <w:szCs w:val="22"/>
              </w:rPr>
              <w:t>1</w:t>
            </w:r>
            <w:r w:rsidR="00390C7C" w:rsidRPr="00B35F75">
              <w:rPr>
                <w:rFonts w:asciiTheme="minorHAnsi" w:eastAsiaTheme="minorHAnsi" w:hAnsiTheme="minorHAnsi" w:cstheme="minorHAnsi"/>
                <w:sz w:val="22"/>
                <w:szCs w:val="22"/>
              </w:rPr>
              <w:t>.1.</w:t>
            </w:r>
          </w:p>
        </w:tc>
        <w:tc>
          <w:tcPr>
            <w:tcW w:w="2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855B6" w14:textId="6E3E1C04" w:rsidR="00390C7C" w:rsidRPr="00B35F75" w:rsidRDefault="00390C7C" w:rsidP="00B35F75">
            <w:pPr>
              <w:autoSpaceDE w:val="0"/>
              <w:autoSpaceDN w:val="0"/>
              <w:adjustRightInd w:val="0"/>
              <w:jc w:val="both"/>
              <w:rPr>
                <w:rFonts w:asciiTheme="minorHAnsi" w:hAnsiTheme="minorHAnsi" w:cstheme="minorHAnsi"/>
                <w:color w:val="000000"/>
                <w:sz w:val="22"/>
                <w:szCs w:val="22"/>
              </w:rPr>
            </w:pPr>
            <w:r w:rsidRPr="00B35F75">
              <w:rPr>
                <w:rFonts w:asciiTheme="minorHAnsi" w:hAnsiTheme="minorHAnsi" w:cstheme="minorHAnsi"/>
                <w:color w:val="000000"/>
                <w:sz w:val="22"/>
                <w:szCs w:val="22"/>
              </w:rPr>
              <w:t xml:space="preserve">Tiekėjas </w:t>
            </w:r>
            <w:r w:rsidRPr="004F75BB">
              <w:rPr>
                <w:rFonts w:asciiTheme="minorHAnsi" w:hAnsiTheme="minorHAnsi" w:cstheme="minorHAnsi"/>
                <w:sz w:val="22"/>
                <w:szCs w:val="22"/>
              </w:rPr>
              <w:t xml:space="preserve">perkamoms paslaugoms taiko aplinkos apsaugos vadybos </w:t>
            </w:r>
            <w:r w:rsidRPr="00B35F75">
              <w:rPr>
                <w:rFonts w:asciiTheme="minorHAnsi" w:hAnsiTheme="minorHAnsi" w:cstheme="minorHAnsi"/>
                <w:color w:val="000000"/>
                <w:sz w:val="22"/>
                <w:szCs w:val="22"/>
              </w:rPr>
              <w:t xml:space="preserve">sistemos reikalavimus pagal standartą LST EN ISO 14001 arba EMAS ar kitus aplinkos apsaugos vadybos standartus, pagrįstus atitinkamais Europos arba tarptautinių standartizacijos organizacijų priimtais standartais. </w:t>
            </w:r>
          </w:p>
          <w:p w14:paraId="0092C72D" w14:textId="251982AD" w:rsidR="00390C7C" w:rsidRPr="00B35F75" w:rsidRDefault="00390C7C" w:rsidP="00B35F75">
            <w:pPr>
              <w:autoSpaceDE w:val="0"/>
              <w:autoSpaceDN w:val="0"/>
              <w:adjustRightInd w:val="0"/>
              <w:jc w:val="both"/>
              <w:rPr>
                <w:rFonts w:asciiTheme="minorHAnsi" w:hAnsiTheme="minorHAnsi" w:cstheme="minorHAnsi"/>
                <w:color w:val="000000"/>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F8A8E" w14:textId="77777777" w:rsidR="00390C7C" w:rsidRDefault="00390C7C" w:rsidP="00B35F75">
            <w:pPr>
              <w:autoSpaceDE w:val="0"/>
              <w:autoSpaceDN w:val="0"/>
              <w:adjustRightInd w:val="0"/>
              <w:jc w:val="both"/>
              <w:rPr>
                <w:rFonts w:asciiTheme="minorHAnsi" w:hAnsiTheme="minorHAnsi" w:cstheme="minorHAnsi"/>
                <w:color w:val="000000"/>
                <w:sz w:val="22"/>
                <w:szCs w:val="22"/>
              </w:rPr>
            </w:pPr>
            <w:r w:rsidRPr="00B35F75">
              <w:rPr>
                <w:rFonts w:asciiTheme="minorHAnsi" w:hAnsiTheme="minorHAnsi" w:cstheme="minorHAnsi"/>
                <w:color w:val="000000"/>
                <w:sz w:val="22"/>
                <w:szCs w:val="22"/>
              </w:rPr>
              <w:t xml:space="preserve">Nepriklausomos įstaigos išduotas </w:t>
            </w:r>
            <w:r w:rsidRPr="00B35F75">
              <w:rPr>
                <w:rFonts w:asciiTheme="minorHAnsi" w:hAnsiTheme="minorHAnsi" w:cstheme="minorHAnsi"/>
                <w:color w:val="000000"/>
                <w:sz w:val="22"/>
                <w:szCs w:val="22"/>
                <w:u w:val="single"/>
              </w:rPr>
              <w:t>galiojantis</w:t>
            </w:r>
            <w:r w:rsidRPr="00B35F75">
              <w:rPr>
                <w:rFonts w:asciiTheme="minorHAnsi" w:hAnsiTheme="minorHAnsi" w:cstheme="minorHAnsi"/>
                <w:color w:val="000000"/>
                <w:sz w:val="22"/>
                <w:szCs w:val="22"/>
              </w:rPr>
              <w:t xml:space="preserve"> sertifikatas, patvirtinantis, kad tiekėjas laikosi tam tikrų aplinkos apsaugos vadybos sistemos standartų. </w:t>
            </w:r>
          </w:p>
          <w:p w14:paraId="77EECC2C" w14:textId="77777777" w:rsidR="004F75BB" w:rsidRPr="00B35F75" w:rsidRDefault="004F75BB" w:rsidP="00B35F75">
            <w:pPr>
              <w:autoSpaceDE w:val="0"/>
              <w:autoSpaceDN w:val="0"/>
              <w:adjustRightInd w:val="0"/>
              <w:jc w:val="both"/>
              <w:rPr>
                <w:rFonts w:asciiTheme="minorHAnsi" w:hAnsiTheme="minorHAnsi" w:cstheme="minorHAnsi"/>
                <w:color w:val="000000"/>
                <w:sz w:val="22"/>
                <w:szCs w:val="22"/>
              </w:rPr>
            </w:pPr>
          </w:p>
          <w:p w14:paraId="4FA32112" w14:textId="77777777" w:rsidR="00390C7C" w:rsidRPr="00B35F75" w:rsidRDefault="00390C7C" w:rsidP="00B35F75">
            <w:pPr>
              <w:autoSpaceDE w:val="0"/>
              <w:autoSpaceDN w:val="0"/>
              <w:adjustRightInd w:val="0"/>
              <w:jc w:val="both"/>
              <w:rPr>
                <w:rFonts w:asciiTheme="minorHAnsi" w:hAnsiTheme="minorHAnsi" w:cstheme="minorHAnsi"/>
                <w:color w:val="000000"/>
                <w:sz w:val="22"/>
                <w:szCs w:val="22"/>
              </w:rPr>
            </w:pPr>
            <w:r w:rsidRPr="00B35F75">
              <w:rPr>
                <w:rFonts w:asciiTheme="minorHAnsi" w:hAnsiTheme="minorHAnsi" w:cstheme="minorHAnsi"/>
                <w:color w:val="000000"/>
                <w:sz w:val="22"/>
                <w:szCs w:val="22"/>
              </w:rPr>
              <w:t xml:space="preserve">Perkančioji organizacija pripažįsta lygiaverčius sertifikatus, išduotus kitose valstybėse narėse įsteigtų nepriklausomų įstaigų. Taip pat priima ir kitus lygiaverčius aplinkosaugos vadybos </w:t>
            </w:r>
            <w:r w:rsidRPr="00B35F75">
              <w:rPr>
                <w:rFonts w:asciiTheme="minorHAnsi" w:hAnsiTheme="minorHAnsi" w:cstheme="minorHAnsi"/>
                <w:color w:val="000000"/>
                <w:sz w:val="22"/>
                <w:szCs w:val="22"/>
              </w:rPr>
              <w:lastRenderedPageBreak/>
              <w:t>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31AD0D54" w14:textId="3F0A8702" w:rsidR="00390C7C" w:rsidRPr="00B35F75" w:rsidRDefault="00390C7C" w:rsidP="004F75BB">
            <w:pPr>
              <w:autoSpaceDE w:val="0"/>
              <w:autoSpaceDN w:val="0"/>
              <w:adjustRightInd w:val="0"/>
              <w:jc w:val="both"/>
              <w:rPr>
                <w:rFonts w:asciiTheme="minorHAnsi" w:hAnsiTheme="minorHAnsi" w:cstheme="minorHAnsi"/>
                <w:color w:val="000000"/>
                <w:sz w:val="22"/>
                <w:szCs w:val="22"/>
              </w:rPr>
            </w:pPr>
            <w:r w:rsidRPr="00B35F75">
              <w:rPr>
                <w:rFonts w:asciiTheme="minorHAnsi" w:hAnsiTheme="minorHAnsi" w:cstheme="minorHAnsi"/>
                <w:color w:val="000000"/>
                <w:sz w:val="22"/>
                <w:szCs w:val="22"/>
              </w:rPr>
              <w:t xml:space="preserve">Jeigu tiekėjas pats atitinka šį reikalavimą, </w:t>
            </w:r>
            <w:r w:rsidRPr="004F75BB">
              <w:rPr>
                <w:rFonts w:asciiTheme="minorHAnsi" w:hAnsiTheme="minorHAnsi" w:cstheme="minorHAnsi"/>
                <w:sz w:val="22"/>
                <w:szCs w:val="22"/>
              </w:rPr>
              <w:t xml:space="preserve">tačiau pasitelkia subtiekėjus perkamiems darbams atlikti /  perkamoms paslaugoms teikti, </w:t>
            </w:r>
            <w:r w:rsidRPr="00B35F75">
              <w:rPr>
                <w:rFonts w:asciiTheme="minorHAnsi" w:hAnsiTheme="minorHAnsi" w:cstheme="minorHAnsi"/>
                <w:color w:val="000000"/>
                <w:sz w:val="22"/>
                <w:szCs w:val="22"/>
              </w:rPr>
              <w:t>kuriems (-</w:t>
            </w:r>
            <w:proofErr w:type="spellStart"/>
            <w:r w:rsidRPr="00B35F75">
              <w:rPr>
                <w:rFonts w:asciiTheme="minorHAnsi" w:hAnsiTheme="minorHAnsi" w:cstheme="minorHAnsi"/>
                <w:color w:val="000000"/>
                <w:sz w:val="22"/>
                <w:szCs w:val="22"/>
              </w:rPr>
              <w:t>ioms</w:t>
            </w:r>
            <w:proofErr w:type="spellEnd"/>
            <w:r w:rsidRPr="00B35F75">
              <w:rPr>
                <w:rFonts w:asciiTheme="minorHAnsi" w:hAnsiTheme="minorHAnsi" w:cstheme="minorHAnsi"/>
                <w:color w:val="000000"/>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w:t>
            </w:r>
            <w:r w:rsidRPr="00B35F75">
              <w:rPr>
                <w:rFonts w:asciiTheme="minorHAnsi" w:hAnsiTheme="minorHAnsi" w:cstheme="minorHAnsi"/>
                <w:color w:val="000000"/>
                <w:sz w:val="22"/>
                <w:szCs w:val="22"/>
              </w:rPr>
              <w:lastRenderedPageBreak/>
              <w:t>aplinkos apsaugos vadybos standartu.</w:t>
            </w: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2EE6" w14:textId="77777777" w:rsidR="00390C7C" w:rsidRPr="00B35F75" w:rsidRDefault="00390C7C" w:rsidP="00B35F75">
            <w:pPr>
              <w:autoSpaceDE w:val="0"/>
              <w:autoSpaceDN w:val="0"/>
              <w:adjustRightInd w:val="0"/>
              <w:jc w:val="both"/>
              <w:rPr>
                <w:rFonts w:asciiTheme="minorHAnsi" w:hAnsiTheme="minorHAnsi" w:cstheme="minorHAnsi"/>
                <w:sz w:val="22"/>
                <w:szCs w:val="22"/>
              </w:rPr>
            </w:pPr>
            <w:r w:rsidRPr="00B35F75">
              <w:rPr>
                <w:rFonts w:asciiTheme="minorHAnsi" w:hAnsiTheme="minorHAnsi" w:cstheme="minorHAnsi"/>
                <w:sz w:val="22"/>
                <w:szCs w:val="22"/>
              </w:rPr>
              <w:lastRenderedPageBreak/>
              <w:t>Reikalavimą turi atitikti tiekėjas, tiekėjų grupės narys (-</w:t>
            </w:r>
            <w:proofErr w:type="spellStart"/>
            <w:r w:rsidRPr="00B35F75">
              <w:rPr>
                <w:rFonts w:asciiTheme="minorHAnsi" w:hAnsiTheme="minorHAnsi" w:cstheme="minorHAnsi"/>
                <w:sz w:val="22"/>
                <w:szCs w:val="22"/>
              </w:rPr>
              <w:t>iai</w:t>
            </w:r>
            <w:proofErr w:type="spellEnd"/>
            <w:r w:rsidRPr="00B35F75">
              <w:rPr>
                <w:rFonts w:asciiTheme="minorHAnsi" w:hAnsiTheme="minorHAnsi" w:cstheme="minorHAnsi"/>
                <w:sz w:val="22"/>
                <w:szCs w:val="22"/>
              </w:rPr>
              <w:t xml:space="preserve">) ir (ar) ūkio subjektai, kurių pajėgumais tiekėjas remiasi, atsižvelgiant į jų prisiimamus įsipareigojimus sutarčiai vykdyti. </w:t>
            </w:r>
          </w:p>
          <w:p w14:paraId="31451029" w14:textId="77777777" w:rsidR="00390C7C" w:rsidRPr="00B35F75" w:rsidRDefault="00390C7C" w:rsidP="00B35F75">
            <w:pPr>
              <w:autoSpaceDE w:val="0"/>
              <w:autoSpaceDN w:val="0"/>
              <w:adjustRightInd w:val="0"/>
              <w:jc w:val="both"/>
              <w:rPr>
                <w:rFonts w:asciiTheme="minorHAnsi" w:hAnsiTheme="minorHAnsi" w:cstheme="minorHAnsi"/>
                <w:sz w:val="22"/>
                <w:szCs w:val="22"/>
              </w:rPr>
            </w:pPr>
          </w:p>
          <w:p w14:paraId="4189D03B" w14:textId="77777777" w:rsidR="00390C7C" w:rsidRPr="00B35F75" w:rsidRDefault="00390C7C" w:rsidP="00B35F75">
            <w:pPr>
              <w:autoSpaceDE w:val="0"/>
              <w:autoSpaceDN w:val="0"/>
              <w:adjustRightInd w:val="0"/>
              <w:jc w:val="both"/>
              <w:rPr>
                <w:rFonts w:asciiTheme="minorHAnsi" w:eastAsia="Calibri" w:hAnsiTheme="minorHAnsi" w:cstheme="minorHAnsi"/>
                <w:color w:val="00B050"/>
                <w:sz w:val="22"/>
                <w:szCs w:val="22"/>
                <w:lang w:eastAsia="en-US"/>
              </w:rPr>
            </w:pPr>
            <w:r w:rsidRPr="00B35F75">
              <w:rPr>
                <w:rFonts w:asciiTheme="minorHAnsi" w:eastAsia="Calibri" w:hAnsiTheme="minorHAnsi" w:cstheme="minorHAnsi"/>
                <w:b/>
                <w:bCs/>
                <w:color w:val="000000"/>
                <w:sz w:val="22"/>
                <w:szCs w:val="22"/>
                <w:lang w:eastAsia="en-US"/>
              </w:rPr>
              <w:t>Pastaba</w:t>
            </w:r>
            <w:r w:rsidRPr="00B35F75">
              <w:rPr>
                <w:rFonts w:asciiTheme="minorHAnsi" w:eastAsia="Calibri" w:hAnsiTheme="minorHAnsi" w:cstheme="minorHAnsi"/>
                <w:color w:val="000000"/>
                <w:sz w:val="22"/>
                <w:szCs w:val="22"/>
                <w:lang w:eastAsia="en-US"/>
              </w:rPr>
              <w:t>: Jeigu tiekėjas pats atitinka šį reikalavimą, tačiau pasitelkia subtiekėjus nurodytiems sutarties ar jos dalies, kuriai (-</w:t>
            </w:r>
            <w:proofErr w:type="spellStart"/>
            <w:r w:rsidRPr="00B35F75">
              <w:rPr>
                <w:rFonts w:asciiTheme="minorHAnsi" w:eastAsia="Calibri" w:hAnsiTheme="minorHAnsi" w:cstheme="minorHAnsi"/>
                <w:color w:val="000000"/>
                <w:sz w:val="22"/>
                <w:szCs w:val="22"/>
                <w:lang w:eastAsia="en-US"/>
              </w:rPr>
              <w:t>ioms</w:t>
            </w:r>
            <w:proofErr w:type="spellEnd"/>
            <w:r w:rsidRPr="00B35F75">
              <w:rPr>
                <w:rFonts w:asciiTheme="minorHAnsi" w:eastAsia="Calibri" w:hAnsiTheme="minorHAnsi" w:cstheme="minorHAnsi"/>
                <w:color w:val="000000"/>
                <w:sz w:val="22"/>
                <w:szCs w:val="22"/>
                <w:lang w:eastAsia="en-US"/>
              </w:rPr>
              <w:t xml:space="preserve">) yra nustatomas šis reikalavimas, </w:t>
            </w:r>
            <w:r w:rsidRPr="00B35F75">
              <w:rPr>
                <w:rFonts w:asciiTheme="minorHAnsi" w:eastAsia="Calibri" w:hAnsiTheme="minorHAnsi" w:cstheme="minorHAnsi"/>
                <w:color w:val="000000"/>
                <w:sz w:val="22"/>
                <w:szCs w:val="22"/>
                <w:lang w:eastAsia="en-US"/>
              </w:rPr>
              <w:lastRenderedPageBreak/>
              <w:t xml:space="preserve">vykdymui,  tokiu atveju subtiekėjai turi laikytis reikalaujamo aplinkos apsaugos vadybos standarto, atsižvelgiant į jų prisiimamus įsipareigojimus sutarčiai vykdyti. </w:t>
            </w:r>
            <w:r w:rsidRPr="004F75BB">
              <w:rPr>
                <w:rFonts w:asciiTheme="minorHAnsi" w:eastAsia="Calibri" w:hAnsiTheme="minorHAnsi" w:cstheme="minorHAnsi"/>
                <w:sz w:val="22"/>
                <w:szCs w:val="22"/>
                <w:lang w:eastAsia="en-US"/>
              </w:rPr>
              <w:t>Tokie subtiekėjai neprivalo teikti EBVPD ir netikrinama jų atitiktis dėl pašalinimo pagrindų neturėjimo, tačiau iki sutarties vykdymo pradžios turi būti pateikti dokumentai, įrodantys, kad subtiekėjas laikosi šio reikalavimo.</w:t>
            </w:r>
          </w:p>
          <w:p w14:paraId="3E4B6954" w14:textId="77777777" w:rsidR="00390C7C" w:rsidRPr="00B35F75" w:rsidRDefault="00390C7C" w:rsidP="004F75BB">
            <w:pPr>
              <w:autoSpaceDE w:val="0"/>
              <w:autoSpaceDN w:val="0"/>
              <w:adjustRightInd w:val="0"/>
              <w:jc w:val="both"/>
              <w:rPr>
                <w:rFonts w:asciiTheme="minorHAnsi" w:hAnsiTheme="minorHAnsi" w:cstheme="minorHAnsi"/>
                <w:color w:val="000000"/>
                <w:sz w:val="22"/>
                <w:szCs w:val="22"/>
              </w:rPr>
            </w:pPr>
          </w:p>
        </w:tc>
      </w:tr>
    </w:tbl>
    <w:p w14:paraId="09F4DD69" w14:textId="53B68B52" w:rsidR="00203322" w:rsidRDefault="00390C7C" w:rsidP="56590323">
      <w:pPr>
        <w:spacing w:after="0" w:line="240" w:lineRule="auto"/>
        <w:jc w:val="center"/>
        <w:rPr>
          <w:b/>
          <w:bCs/>
          <w:smallCaps/>
          <w:sz w:val="22"/>
          <w:szCs w:val="22"/>
        </w:rPr>
      </w:pPr>
      <w:r w:rsidRPr="56590323">
        <w:rPr>
          <w:sz w:val="22"/>
          <w:szCs w:val="22"/>
          <w:lang w:eastAsia="en-US"/>
        </w:rPr>
        <w:lastRenderedPageBreak/>
        <w:t>__________</w:t>
      </w:r>
    </w:p>
    <w:sectPr w:rsidR="00203322" w:rsidSect="00390C7C">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98C7" w14:textId="77777777" w:rsidR="000C4410" w:rsidRDefault="000C4410" w:rsidP="00390C7C">
      <w:pPr>
        <w:spacing w:after="0" w:line="240" w:lineRule="auto"/>
      </w:pPr>
      <w:r>
        <w:separator/>
      </w:r>
    </w:p>
  </w:endnote>
  <w:endnote w:type="continuationSeparator" w:id="0">
    <w:p w14:paraId="6937395E" w14:textId="77777777" w:rsidR="000C4410" w:rsidRDefault="000C4410" w:rsidP="00390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B6D0E" w14:textId="77777777" w:rsidR="000C4410" w:rsidRDefault="000C4410" w:rsidP="00390C7C">
      <w:pPr>
        <w:spacing w:after="0" w:line="240" w:lineRule="auto"/>
      </w:pPr>
      <w:r>
        <w:separator/>
      </w:r>
    </w:p>
  </w:footnote>
  <w:footnote w:type="continuationSeparator" w:id="0">
    <w:p w14:paraId="29E6047A" w14:textId="77777777" w:rsidR="000C4410" w:rsidRDefault="000C4410" w:rsidP="00390C7C">
      <w:pPr>
        <w:spacing w:after="0" w:line="240" w:lineRule="auto"/>
      </w:pPr>
      <w:r>
        <w:continuationSeparator/>
      </w:r>
    </w:p>
  </w:footnote>
  <w:footnote w:id="1">
    <w:p w14:paraId="29B178CE" w14:textId="20607D21" w:rsidR="007804B4" w:rsidRDefault="007804B4" w:rsidP="007804B4">
      <w:pPr>
        <w:pStyle w:val="Puslapioinaostekstas"/>
        <w:spacing w:after="0" w:line="240" w:lineRule="auto"/>
        <w:jc w:val="both"/>
      </w:pPr>
      <w:r>
        <w:rPr>
          <w:rStyle w:val="Puslapioinaosnuoroda"/>
        </w:rPr>
        <w:footnoteRef/>
      </w:r>
      <w:r>
        <w:t xml:space="preserve"> </w:t>
      </w:r>
      <w:r w:rsidRPr="00C32197">
        <w:rPr>
          <w:rFonts w:ascii="Arial" w:hAnsi="Arial" w:cs="Arial"/>
          <w:sz w:val="18"/>
          <w:szCs w:val="18"/>
        </w:rPr>
        <w:t>Savo jėgomis reiškia, kad tiekėjas patiekė prekes, suteikė paslaugas ar atliko darbus pats (savo jėgomis) kaip tiekėjas (rangovas), tiekėjų grupės partneris ar subtiekėjas, nepasitelkdamas trečiųjų asmenų.</w:t>
      </w:r>
    </w:p>
  </w:footnote>
  <w:footnote w:id="2">
    <w:p w14:paraId="440D9778" w14:textId="30AD2F82" w:rsidR="007804B4" w:rsidRPr="007804B4" w:rsidRDefault="007804B4" w:rsidP="007804B4">
      <w:pPr>
        <w:pStyle w:val="Puslapioinaostekstas"/>
        <w:spacing w:after="0" w:line="240" w:lineRule="auto"/>
        <w:jc w:val="both"/>
        <w:rPr>
          <w:rFonts w:ascii="Times New Roman" w:hAnsi="Times New Roman" w:cs="Times New Roman"/>
        </w:rPr>
      </w:pPr>
      <w:r>
        <w:rPr>
          <w:rStyle w:val="Puslapioinaosnuoroda"/>
        </w:rPr>
        <w:footnoteRef/>
      </w:r>
      <w:r>
        <w:t xml:space="preserve"> </w:t>
      </w:r>
      <w:r w:rsidRPr="00C32197">
        <w:rPr>
          <w:rFonts w:ascii="Arial" w:hAnsi="Arial" w:cs="Arial"/>
          <w:sz w:val="18"/>
          <w:szCs w:val="18"/>
        </w:rPr>
        <w:t>Tinkamai atlikt</w:t>
      </w:r>
      <w:r>
        <w:rPr>
          <w:rFonts w:ascii="Arial" w:hAnsi="Arial" w:cs="Arial"/>
          <w:sz w:val="18"/>
          <w:szCs w:val="18"/>
        </w:rPr>
        <w:t xml:space="preserve">os paslaugos </w:t>
      </w:r>
      <w:r w:rsidRPr="00C32197">
        <w:rPr>
          <w:rFonts w:ascii="Arial" w:hAnsi="Arial" w:cs="Arial"/>
          <w:sz w:val="18"/>
          <w:szCs w:val="18"/>
        </w:rPr>
        <w:t>laikom</w:t>
      </w:r>
      <w:r>
        <w:rPr>
          <w:rFonts w:ascii="Arial" w:hAnsi="Arial" w:cs="Arial"/>
          <w:sz w:val="18"/>
          <w:szCs w:val="18"/>
        </w:rPr>
        <w:t>os</w:t>
      </w:r>
      <w:r w:rsidRPr="00C32197">
        <w:rPr>
          <w:rFonts w:ascii="Arial" w:hAnsi="Arial" w:cs="Arial"/>
          <w:sz w:val="18"/>
          <w:szCs w:val="18"/>
        </w:rPr>
        <w:t xml:space="preserve"> </w:t>
      </w:r>
      <w:r>
        <w:rPr>
          <w:rFonts w:ascii="Arial" w:hAnsi="Arial" w:cs="Arial"/>
          <w:sz w:val="18"/>
          <w:szCs w:val="18"/>
        </w:rPr>
        <w:t>paslaugos</w:t>
      </w:r>
      <w:r w:rsidRPr="00C32197">
        <w:rPr>
          <w:rFonts w:ascii="Arial" w:hAnsi="Arial" w:cs="Arial"/>
          <w:sz w:val="18"/>
          <w:szCs w:val="18"/>
        </w:rPr>
        <w:t>, kurių tinkamumą savo pažymoje patvirtina užsakovas.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51ABB"/>
    <w:multiLevelType w:val="hybridMultilevel"/>
    <w:tmpl w:val="419ECFBE"/>
    <w:lvl w:ilvl="0" w:tplc="264A50F6">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BF7AA9"/>
    <w:multiLevelType w:val="hybridMultilevel"/>
    <w:tmpl w:val="CB5AF048"/>
    <w:lvl w:ilvl="0" w:tplc="DC7C0EA2">
      <w:start w:val="1"/>
      <w:numFmt w:val="bullet"/>
      <w:lvlText w:val="-"/>
      <w:lvlJc w:val="left"/>
      <w:pPr>
        <w:ind w:left="720" w:hanging="360"/>
      </w:pPr>
      <w:rPr>
        <w:rFonts w:ascii="Times New Roman" w:eastAsiaTheme="minorEastAsia" w:hAnsi="Times New Roman" w:cs="Times New Roman"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3275D35"/>
    <w:multiLevelType w:val="hybridMultilevel"/>
    <w:tmpl w:val="C51EB9CE"/>
    <w:lvl w:ilvl="0" w:tplc="67F8FB9A">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8367431">
    <w:abstractNumId w:val="1"/>
  </w:num>
  <w:num w:numId="2" w16cid:durableId="1996449446">
    <w:abstractNumId w:val="3"/>
  </w:num>
  <w:num w:numId="3" w16cid:durableId="936058700">
    <w:abstractNumId w:val="2"/>
  </w:num>
  <w:num w:numId="4" w16cid:durableId="1788237437">
    <w:abstractNumId w:val="4"/>
  </w:num>
  <w:num w:numId="5" w16cid:durableId="885600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C7C"/>
    <w:rsid w:val="000A145D"/>
    <w:rsid w:val="000C4410"/>
    <w:rsid w:val="00171917"/>
    <w:rsid w:val="00203322"/>
    <w:rsid w:val="002040CB"/>
    <w:rsid w:val="00381998"/>
    <w:rsid w:val="00390C7C"/>
    <w:rsid w:val="003E6411"/>
    <w:rsid w:val="0049088D"/>
    <w:rsid w:val="004F75BB"/>
    <w:rsid w:val="00606DF3"/>
    <w:rsid w:val="00613185"/>
    <w:rsid w:val="007804B4"/>
    <w:rsid w:val="008344D0"/>
    <w:rsid w:val="00871BB4"/>
    <w:rsid w:val="009E57A1"/>
    <w:rsid w:val="00A87505"/>
    <w:rsid w:val="00B35F75"/>
    <w:rsid w:val="00C83B77"/>
    <w:rsid w:val="00D62A63"/>
    <w:rsid w:val="00DA0E8E"/>
    <w:rsid w:val="00F604F3"/>
    <w:rsid w:val="06E00227"/>
    <w:rsid w:val="0A065B10"/>
    <w:rsid w:val="246CDDDF"/>
    <w:rsid w:val="2DFCEF24"/>
    <w:rsid w:val="304F7904"/>
    <w:rsid w:val="3322D708"/>
    <w:rsid w:val="3335CA82"/>
    <w:rsid w:val="3420AEBE"/>
    <w:rsid w:val="34822995"/>
    <w:rsid w:val="3798C210"/>
    <w:rsid w:val="49C6FEEE"/>
    <w:rsid w:val="4E1A3952"/>
    <w:rsid w:val="556C57CD"/>
    <w:rsid w:val="56590323"/>
    <w:rsid w:val="59EBF9BF"/>
    <w:rsid w:val="5D848203"/>
    <w:rsid w:val="6038ED7A"/>
    <w:rsid w:val="65310E8D"/>
    <w:rsid w:val="6ABF2DF4"/>
    <w:rsid w:val="6BB11372"/>
    <w:rsid w:val="6F969762"/>
    <w:rsid w:val="7109D9F3"/>
    <w:rsid w:val="7479D5EF"/>
    <w:rsid w:val="7C0D89A4"/>
    <w:rsid w:val="7CC90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A3B9"/>
  <w15:chartTrackingRefBased/>
  <w15:docId w15:val="{FC9D20AF-F030-4D78-ADDE-9D7F4D74E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C7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90C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0C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0C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0C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0C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0C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0C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0C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0C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0C7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90C7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390C7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90C7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90C7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90C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90C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90C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90C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90C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0C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90C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0C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90C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0C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90C7C"/>
    <w:pPr>
      <w:ind w:left="720"/>
      <w:contextualSpacing/>
    </w:pPr>
  </w:style>
  <w:style w:type="character" w:styleId="Rykuspabraukimas">
    <w:name w:val="Intense Emphasis"/>
    <w:basedOn w:val="Numatytasispastraiposriftas"/>
    <w:uiPriority w:val="21"/>
    <w:qFormat/>
    <w:rsid w:val="00390C7C"/>
    <w:rPr>
      <w:i/>
      <w:iCs/>
      <w:color w:val="0F4761" w:themeColor="accent1" w:themeShade="BF"/>
    </w:rPr>
  </w:style>
  <w:style w:type="paragraph" w:styleId="Iskirtacitata">
    <w:name w:val="Intense Quote"/>
    <w:basedOn w:val="prastasis"/>
    <w:next w:val="prastasis"/>
    <w:link w:val="IskirtacitataDiagrama"/>
    <w:uiPriority w:val="30"/>
    <w:qFormat/>
    <w:rsid w:val="00390C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0C7C"/>
    <w:rPr>
      <w:i/>
      <w:iCs/>
      <w:color w:val="0F4761" w:themeColor="accent1" w:themeShade="BF"/>
      <w:lang w:val="lt-LT"/>
    </w:rPr>
  </w:style>
  <w:style w:type="character" w:styleId="Rykinuoroda">
    <w:name w:val="Intense Reference"/>
    <w:basedOn w:val="Numatytasispastraiposriftas"/>
    <w:uiPriority w:val="32"/>
    <w:qFormat/>
    <w:rsid w:val="00390C7C"/>
    <w:rPr>
      <w:b/>
      <w:bCs/>
      <w:smallCaps/>
      <w:color w:val="0F4761" w:themeColor="accent1" w:themeShade="BF"/>
      <w:spacing w:val="5"/>
    </w:rPr>
  </w:style>
  <w:style w:type="character" w:styleId="Hipersaitas">
    <w:name w:val="Hyperlink"/>
    <w:basedOn w:val="Numatytasispastraiposriftas"/>
    <w:uiPriority w:val="99"/>
    <w:unhideWhenUsed/>
    <w:rsid w:val="00390C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390C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90C7C"/>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90C7C"/>
    <w:rPr>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90C7C"/>
    <w:rPr>
      <w:vertAlign w:val="superscript"/>
    </w:rPr>
  </w:style>
  <w:style w:type="table" w:customStyle="1" w:styleId="TableGrid3">
    <w:name w:val="Table Grid3"/>
    <w:basedOn w:val="prastojilentel"/>
    <w:next w:val="Lentelstinklelis"/>
    <w:uiPriority w:val="39"/>
    <w:rsid w:val="00390C7C"/>
    <w:pPr>
      <w:spacing w:after="0" w:line="240" w:lineRule="auto"/>
    </w:pPr>
    <w:rPr>
      <w:rFonts w:ascii="Times New Roman" w:eastAsia="Times New Roman" w:hAnsi="Times New Roman" w:cs="Times New Roman"/>
      <w:kern w:val="0"/>
      <w:sz w:val="20"/>
      <w:szCs w:val="20"/>
      <w:lang w:val="lt-LT" w:eastAsia="lt-LT"/>
      <w14:ligatures w14:val="none"/>
    </w:rPr>
    <w:tblPr/>
  </w:style>
  <w:style w:type="table" w:styleId="Lentelstinklelis">
    <w:name w:val="Table Grid"/>
    <w:basedOn w:val="prastojilentel"/>
    <w:uiPriority w:val="39"/>
    <w:rsid w:val="00390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A88182-AC4B-4A81-8DF0-1A74CEA04907}">
  <ds:schemaRefs>
    <ds:schemaRef ds:uri="http://schemas.openxmlformats.org/officeDocument/2006/bibliography"/>
  </ds:schemaRefs>
</ds:datastoreItem>
</file>

<file path=customXml/itemProps2.xml><?xml version="1.0" encoding="utf-8"?>
<ds:datastoreItem xmlns:ds="http://schemas.openxmlformats.org/officeDocument/2006/customXml" ds:itemID="{26CA31CD-E9F7-4FE7-8471-78F54456FD02}">
  <ds:schemaRefs>
    <ds:schemaRef ds:uri="http://schemas.microsoft.com/sharepoint/v3/contenttype/forms"/>
  </ds:schemaRefs>
</ds:datastoreItem>
</file>

<file path=customXml/itemProps3.xml><?xml version="1.0" encoding="utf-8"?>
<ds:datastoreItem xmlns:ds="http://schemas.openxmlformats.org/officeDocument/2006/customXml" ds:itemID="{64FC8833-F654-42E5-85B4-BE509388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D0FCD-BCEE-43B4-8E40-6E155DDCAD2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3992</Words>
  <Characters>2277</Characters>
  <Application>Microsoft Office Word</Application>
  <DocSecurity>0</DocSecurity>
  <Lines>18</Lines>
  <Paragraphs>12</Paragraphs>
  <ScaleCrop>false</ScaleCrop>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Adamovičienė</dc:creator>
  <cp:keywords/>
  <dc:description/>
  <cp:lastModifiedBy>Lilija Adamovičienė</cp:lastModifiedBy>
  <cp:revision>2</cp:revision>
  <dcterms:created xsi:type="dcterms:W3CDTF">2026-08-05T10:39:00Z</dcterms:created>
  <dcterms:modified xsi:type="dcterms:W3CDTF">2026-08-05T10:39:00Z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